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EB" w:rsidRPr="00812B4E" w:rsidRDefault="007E73EB" w:rsidP="007E73EB">
      <w:pPr>
        <w:spacing w:before="56" w:after="226" w:line="240" w:lineRule="atLeast"/>
        <w:jc w:val="center"/>
        <w:rPr>
          <w:rFonts w:ascii="Times New Roman" w:eastAsia="Times New Roman" w:hAnsi="Times New Roman" w:cs="Times New Roman"/>
          <w:b/>
          <w:sz w:val="24"/>
          <w:szCs w:val="24"/>
          <w:lang w:eastAsia="tr-TR"/>
        </w:rPr>
      </w:pPr>
      <w:bookmarkStart w:id="0" w:name="_GoBack"/>
      <w:bookmarkEnd w:id="0"/>
      <w:r w:rsidRPr="00812B4E">
        <w:rPr>
          <w:rFonts w:ascii="Times New Roman" w:eastAsia="Times New Roman" w:hAnsi="Times New Roman" w:cs="Times New Roman"/>
          <w:b/>
          <w:sz w:val="24"/>
          <w:szCs w:val="24"/>
          <w:lang w:eastAsia="tr-TR"/>
        </w:rPr>
        <w:t>KORUMALI İŞYERLERİ HAKKINDA YÖNETMELİK</w:t>
      </w:r>
    </w:p>
    <w:p w:rsidR="007E73EB" w:rsidRPr="00812B4E" w:rsidRDefault="007E73EB"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BİRİNCİ BÖLÜM</w:t>
      </w:r>
    </w:p>
    <w:p w:rsidR="007E73EB" w:rsidRPr="00812B4E" w:rsidRDefault="007E73EB"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Amaç, Kapsam, Dayanak ve Tanımlar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Amaç ve kapsam</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 – </w:t>
      </w:r>
      <w:r w:rsidRPr="00812B4E">
        <w:rPr>
          <w:rFonts w:ascii="Times New Roman" w:eastAsia="Times New Roman" w:hAnsi="Times New Roman" w:cs="Times New Roman"/>
          <w:sz w:val="24"/>
          <w:szCs w:val="24"/>
          <w:lang w:eastAsia="tr-TR"/>
        </w:rPr>
        <w:t>(1) Bu Yönetmeliğin amacı, korumalı işyeri statüsünün kazanılması, korumalı işyerlerinin işleyişi ve denetlenmesine ilişkin usul ve esasları düzenlemektir.</w:t>
      </w:r>
    </w:p>
    <w:p w:rsidR="005B48BD" w:rsidRDefault="007E73EB" w:rsidP="007E73EB">
      <w:pPr>
        <w:spacing w:before="100" w:beforeAutospacing="1" w:after="100" w:afterAutospacing="1" w:line="240" w:lineRule="atLeast"/>
        <w:ind w:firstLine="566"/>
        <w:jc w:val="both"/>
        <w:rPr>
          <w:rFonts w:ascii="Times New Roman" w:eastAsia="Times New Roman" w:hAnsi="Times New Roman" w:cs="Times New Roman"/>
          <w:b/>
          <w:bCs/>
          <w:sz w:val="24"/>
          <w:szCs w:val="24"/>
          <w:lang w:eastAsia="tr-TR"/>
        </w:rPr>
      </w:pPr>
      <w:r w:rsidRPr="00812B4E">
        <w:rPr>
          <w:rFonts w:ascii="Times New Roman" w:eastAsia="Times New Roman" w:hAnsi="Times New Roman" w:cs="Times New Roman"/>
          <w:sz w:val="24"/>
          <w:szCs w:val="24"/>
          <w:lang w:eastAsia="tr-TR"/>
        </w:rPr>
        <w:t xml:space="preserve">(2) </w:t>
      </w:r>
      <w:r w:rsidR="005B48BD" w:rsidRPr="005B48BD">
        <w:rPr>
          <w:rFonts w:ascii="Times New Roman" w:eastAsia="Times New Roman" w:hAnsi="Times New Roman" w:cs="Times New Roman"/>
          <w:bCs/>
          <w:sz w:val="24"/>
          <w:szCs w:val="24"/>
          <w:lang w:eastAsia="tr-TR"/>
        </w:rPr>
        <w:t>Bu Yönetmelik, iş gücü piyasasına kazandırılmaları güç olan zihinsel ve ruhsal engelli bireylere istihdam oluşturmak amacıyla gerçek ve tüzel kişilerce açılan ve açılacak olan işyerlerini kapsar.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Dayanak</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2 – </w:t>
      </w:r>
      <w:r w:rsidRPr="00812B4E">
        <w:rPr>
          <w:rFonts w:ascii="Times New Roman" w:eastAsia="Times New Roman" w:hAnsi="Times New Roman" w:cs="Times New Roman"/>
          <w:sz w:val="24"/>
          <w:szCs w:val="24"/>
          <w:lang w:eastAsia="tr-TR"/>
        </w:rPr>
        <w:t>(1) Bu Yönetmelik, 1/7/2005 tarihli ve 5378 sayılı Engelliler Hakkında Kanunun 14 üncü maddesi hükümlerine dayanılarak hazırlanmıştır.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Tanımlar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3 –</w:t>
      </w:r>
      <w:r w:rsidRPr="00812B4E">
        <w:rPr>
          <w:rFonts w:ascii="Times New Roman" w:eastAsia="Times New Roman" w:hAnsi="Times New Roman" w:cs="Times New Roman"/>
          <w:sz w:val="24"/>
          <w:szCs w:val="24"/>
          <w:lang w:eastAsia="tr-TR"/>
        </w:rPr>
        <w:t> (1) Bu Yönetmelikte geçen;</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sidRPr="00812B4E">
        <w:rPr>
          <w:rFonts w:ascii="Times New Roman" w:eastAsia="Times New Roman" w:hAnsi="Times New Roman" w:cs="Times New Roman"/>
          <w:bCs/>
          <w:sz w:val="24"/>
          <w:szCs w:val="24"/>
          <w:lang w:eastAsia="tr-TR"/>
        </w:rPr>
        <w:t>a) Atölye: Korumalı işyerindeki veya korumalı iş merkezinde her bir işyerindeki iş atölyesini,</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sidRPr="00812B4E">
        <w:rPr>
          <w:rFonts w:ascii="Times New Roman" w:eastAsia="Times New Roman" w:hAnsi="Times New Roman" w:cs="Times New Roman"/>
          <w:bCs/>
          <w:sz w:val="24"/>
          <w:szCs w:val="24"/>
          <w:lang w:eastAsia="tr-TR"/>
        </w:rPr>
        <w:t>b) Banyo ve tuvalet: Erişilebilirlik</w:t>
      </w:r>
      <w:r w:rsidR="000F0BA3">
        <w:rPr>
          <w:rFonts w:ascii="Times New Roman" w:eastAsia="Times New Roman" w:hAnsi="Times New Roman" w:cs="Times New Roman"/>
          <w:bCs/>
          <w:sz w:val="24"/>
          <w:szCs w:val="24"/>
          <w:lang w:eastAsia="tr-TR"/>
        </w:rPr>
        <w:t xml:space="preserve"> standartlarına</w:t>
      </w:r>
      <w:r w:rsidRPr="00812B4E">
        <w:rPr>
          <w:rFonts w:ascii="Times New Roman" w:eastAsia="Times New Roman" w:hAnsi="Times New Roman" w:cs="Times New Roman"/>
          <w:bCs/>
          <w:sz w:val="24"/>
          <w:szCs w:val="24"/>
          <w:lang w:eastAsia="tr-TR"/>
        </w:rPr>
        <w:t xml:space="preserve"> uygun düzenlenmiş, korumalı işyerlerinde ve korumalı iş merkezlerinde her 12 engelli çalışan için en az bir olmak üzere tuvalet ihtiyacının ve gerekli hallerde kadın ve erkek çalışanlar için banyo ihtiyacının giderildiği bölümü,</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sidRPr="00812B4E">
        <w:rPr>
          <w:rFonts w:ascii="Times New Roman" w:eastAsia="Times New Roman" w:hAnsi="Times New Roman" w:cs="Times New Roman"/>
          <w:bCs/>
          <w:sz w:val="24"/>
          <w:szCs w:val="24"/>
          <w:lang w:eastAsia="tr-TR"/>
        </w:rPr>
        <w:t>c) Çok amaçlı salon: Korumalı iş merkezinde bulunan tüm işyerlerinde çalışan bireylerin sosyal faaliyet ve toplantı gibi etkinlikleri düzenleyebilecekleri bölümü,</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ç</w:t>
      </w:r>
      <w:r w:rsidR="007E73EB" w:rsidRPr="00812B4E">
        <w:rPr>
          <w:rFonts w:ascii="Times New Roman" w:eastAsia="Times New Roman" w:hAnsi="Times New Roman" w:cs="Times New Roman"/>
          <w:bCs/>
          <w:sz w:val="24"/>
          <w:szCs w:val="24"/>
          <w:lang w:eastAsia="tr-TR"/>
        </w:rPr>
        <w:t xml:space="preserve">) Eğitici personel: Mesleki ve teknik eğitim alanında yükseköğrenim görmüş veya usta öğreticilik yeterliliğine haiz eğitici personeli,     </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d</w:t>
      </w:r>
      <w:r w:rsidR="007E73EB" w:rsidRPr="00812B4E">
        <w:rPr>
          <w:rFonts w:ascii="Times New Roman" w:eastAsia="Times New Roman" w:hAnsi="Times New Roman" w:cs="Times New Roman"/>
          <w:bCs/>
          <w:sz w:val="24"/>
          <w:szCs w:val="24"/>
          <w:lang w:eastAsia="tr-TR"/>
        </w:rPr>
        <w:t xml:space="preserve">) Engelli:  </w:t>
      </w:r>
      <w:r w:rsidRPr="00157488">
        <w:rPr>
          <w:rFonts w:ascii="Times New Roman" w:eastAsia="Times New Roman" w:hAnsi="Times New Roman" w:cs="Times New Roman"/>
          <w:bCs/>
          <w:sz w:val="24"/>
          <w:szCs w:val="24"/>
          <w:lang w:eastAsia="tr-TR"/>
        </w:rPr>
        <w:t xml:space="preserve">Engellilik durumları sebebiyle iş gücü piyasasına kazandırılmaları güç olan engellilerden; </w:t>
      </w:r>
      <w:r w:rsidR="00C9596D">
        <w:rPr>
          <w:rFonts w:ascii="Times New Roman" w:eastAsia="Times New Roman" w:hAnsi="Times New Roman" w:cs="Times New Roman"/>
          <w:bCs/>
          <w:sz w:val="24"/>
          <w:szCs w:val="24"/>
          <w:lang w:eastAsia="tr-TR"/>
        </w:rPr>
        <w:t>E</w:t>
      </w:r>
      <w:r w:rsidR="000F0BA3">
        <w:rPr>
          <w:rFonts w:ascii="Times New Roman" w:eastAsia="Times New Roman" w:hAnsi="Times New Roman" w:cs="Times New Roman"/>
          <w:bCs/>
          <w:sz w:val="24"/>
          <w:szCs w:val="24"/>
          <w:lang w:eastAsia="tr-TR"/>
        </w:rPr>
        <w:t>rişkinler</w:t>
      </w:r>
      <w:r w:rsidR="000F0BA3" w:rsidRPr="00157488">
        <w:rPr>
          <w:rFonts w:ascii="Times New Roman" w:eastAsia="Times New Roman" w:hAnsi="Times New Roman" w:cs="Times New Roman"/>
          <w:bCs/>
          <w:sz w:val="24"/>
          <w:szCs w:val="24"/>
          <w:lang w:eastAsia="tr-TR"/>
        </w:rPr>
        <w:t xml:space="preserve"> </w:t>
      </w:r>
      <w:r w:rsidR="00C9596D">
        <w:rPr>
          <w:rFonts w:ascii="Times New Roman" w:eastAsia="Times New Roman" w:hAnsi="Times New Roman" w:cs="Times New Roman"/>
          <w:bCs/>
          <w:sz w:val="24"/>
          <w:szCs w:val="24"/>
          <w:lang w:eastAsia="tr-TR"/>
        </w:rPr>
        <w:t>İ</w:t>
      </w:r>
      <w:r w:rsidRPr="00157488">
        <w:rPr>
          <w:rFonts w:ascii="Times New Roman" w:eastAsia="Times New Roman" w:hAnsi="Times New Roman" w:cs="Times New Roman"/>
          <w:bCs/>
          <w:sz w:val="24"/>
          <w:szCs w:val="24"/>
          <w:lang w:eastAsia="tr-TR"/>
        </w:rPr>
        <w:t xml:space="preserve">çin </w:t>
      </w:r>
      <w:r w:rsidR="00C9596D">
        <w:rPr>
          <w:rFonts w:ascii="Times New Roman" w:eastAsia="Times New Roman" w:hAnsi="Times New Roman" w:cs="Times New Roman"/>
          <w:bCs/>
          <w:sz w:val="24"/>
          <w:szCs w:val="24"/>
          <w:lang w:eastAsia="tr-TR"/>
        </w:rPr>
        <w:t>Engellilik S</w:t>
      </w:r>
      <w:r w:rsidR="00CE5DC3">
        <w:rPr>
          <w:rFonts w:ascii="Times New Roman" w:eastAsia="Times New Roman" w:hAnsi="Times New Roman" w:cs="Times New Roman"/>
          <w:bCs/>
          <w:sz w:val="24"/>
          <w:szCs w:val="24"/>
          <w:lang w:eastAsia="tr-TR"/>
        </w:rPr>
        <w:t xml:space="preserve">ağlık </w:t>
      </w:r>
      <w:r w:rsidR="00C9596D">
        <w:rPr>
          <w:rFonts w:ascii="Times New Roman" w:eastAsia="Times New Roman" w:hAnsi="Times New Roman" w:cs="Times New Roman"/>
          <w:bCs/>
          <w:sz w:val="24"/>
          <w:szCs w:val="24"/>
          <w:lang w:eastAsia="tr-TR"/>
        </w:rPr>
        <w:t>K</w:t>
      </w:r>
      <w:r w:rsidR="00CE5DC3">
        <w:rPr>
          <w:rFonts w:ascii="Times New Roman" w:eastAsia="Times New Roman" w:hAnsi="Times New Roman" w:cs="Times New Roman"/>
          <w:bCs/>
          <w:sz w:val="24"/>
          <w:szCs w:val="24"/>
          <w:lang w:eastAsia="tr-TR"/>
        </w:rPr>
        <w:t xml:space="preserve">urulu </w:t>
      </w:r>
      <w:r w:rsidR="00C9596D">
        <w:rPr>
          <w:rFonts w:ascii="Times New Roman" w:eastAsia="Times New Roman" w:hAnsi="Times New Roman" w:cs="Times New Roman"/>
          <w:bCs/>
          <w:sz w:val="24"/>
          <w:szCs w:val="24"/>
          <w:lang w:eastAsia="tr-TR"/>
        </w:rPr>
        <w:t>R</w:t>
      </w:r>
      <w:r w:rsidR="00CE5DC3">
        <w:rPr>
          <w:rFonts w:ascii="Times New Roman" w:eastAsia="Times New Roman" w:hAnsi="Times New Roman" w:cs="Times New Roman"/>
          <w:bCs/>
          <w:sz w:val="24"/>
          <w:szCs w:val="24"/>
          <w:lang w:eastAsia="tr-TR"/>
        </w:rPr>
        <w:t xml:space="preserve">aporuna göre </w:t>
      </w:r>
      <w:r w:rsidRPr="00157488">
        <w:rPr>
          <w:rFonts w:ascii="Times New Roman" w:eastAsia="Times New Roman" w:hAnsi="Times New Roman" w:cs="Times New Roman"/>
          <w:bCs/>
          <w:sz w:val="24"/>
          <w:szCs w:val="24"/>
          <w:lang w:eastAsia="tr-TR"/>
        </w:rPr>
        <w:t>en az % 40 oranında zihinsel veya ruhsal engelli olan</w:t>
      </w:r>
      <w:r w:rsidR="00C9596D">
        <w:rPr>
          <w:rFonts w:ascii="Times New Roman" w:eastAsia="Times New Roman" w:hAnsi="Times New Roman" w:cs="Times New Roman"/>
          <w:bCs/>
          <w:sz w:val="24"/>
          <w:szCs w:val="24"/>
          <w:lang w:eastAsia="tr-TR"/>
        </w:rPr>
        <w:t xml:space="preserve"> veya</w:t>
      </w:r>
      <w:r w:rsidRPr="00157488">
        <w:rPr>
          <w:rFonts w:ascii="Times New Roman" w:eastAsia="Times New Roman" w:hAnsi="Times New Roman" w:cs="Times New Roman"/>
          <w:bCs/>
          <w:sz w:val="24"/>
          <w:szCs w:val="24"/>
          <w:lang w:eastAsia="tr-TR"/>
        </w:rPr>
        <w:t xml:space="preserve"> </w:t>
      </w:r>
      <w:r w:rsidR="00C9596D">
        <w:rPr>
          <w:rFonts w:ascii="Times New Roman" w:eastAsia="Times New Roman" w:hAnsi="Times New Roman" w:cs="Times New Roman"/>
          <w:bCs/>
          <w:sz w:val="24"/>
          <w:szCs w:val="24"/>
          <w:lang w:eastAsia="tr-TR"/>
        </w:rPr>
        <w:t xml:space="preserve">Çocuklar İçin Özel Gereksinim Raporuna göre </w:t>
      </w:r>
      <w:r w:rsidRPr="00157488">
        <w:rPr>
          <w:rFonts w:ascii="Times New Roman" w:eastAsia="Times New Roman" w:hAnsi="Times New Roman" w:cs="Times New Roman"/>
          <w:bCs/>
          <w:sz w:val="24"/>
          <w:szCs w:val="24"/>
          <w:lang w:eastAsia="tr-TR"/>
        </w:rPr>
        <w:t xml:space="preserve">en az “hafif düzeyde özel gereksinimi vardır (%40-49)” ibaresi bulunan zihinsel </w:t>
      </w:r>
      <w:r w:rsidR="00133C2B">
        <w:rPr>
          <w:rFonts w:ascii="Times New Roman" w:eastAsia="Times New Roman" w:hAnsi="Times New Roman" w:cs="Times New Roman"/>
          <w:bCs/>
          <w:sz w:val="24"/>
          <w:szCs w:val="24"/>
          <w:lang w:eastAsia="tr-TR"/>
        </w:rPr>
        <w:t>veya</w:t>
      </w:r>
      <w:r w:rsidRPr="00157488">
        <w:rPr>
          <w:rFonts w:ascii="Times New Roman" w:eastAsia="Times New Roman" w:hAnsi="Times New Roman" w:cs="Times New Roman"/>
          <w:bCs/>
          <w:sz w:val="24"/>
          <w:szCs w:val="24"/>
          <w:lang w:eastAsia="tr-TR"/>
        </w:rPr>
        <w:t xml:space="preserve"> ruhsal engelli bireyi</w:t>
      </w:r>
      <w:r w:rsidR="007E73EB" w:rsidRPr="00812B4E">
        <w:rPr>
          <w:rFonts w:ascii="Times New Roman" w:eastAsia="Times New Roman" w:hAnsi="Times New Roman" w:cs="Times New Roman"/>
          <w:bCs/>
          <w:sz w:val="24"/>
          <w:szCs w:val="24"/>
          <w:lang w:eastAsia="tr-TR"/>
        </w:rPr>
        <w:t>,</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w:t>
      </w:r>
      <w:r w:rsidR="007E73EB" w:rsidRPr="00812B4E">
        <w:rPr>
          <w:rFonts w:ascii="Times New Roman" w:eastAsia="Times New Roman" w:hAnsi="Times New Roman" w:cs="Times New Roman"/>
          <w:bCs/>
          <w:sz w:val="24"/>
          <w:szCs w:val="24"/>
          <w:lang w:eastAsia="tr-TR"/>
        </w:rPr>
        <w:t>) İşveren: Sahip olduğu işyeri için korumalı işyeri statüsü almak üzere başvuruda bulunan gerçek veya tüzel kişiyi,</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f</w:t>
      </w:r>
      <w:r w:rsidR="00D16B38">
        <w:rPr>
          <w:rFonts w:ascii="Times New Roman" w:eastAsia="Times New Roman" w:hAnsi="Times New Roman" w:cs="Times New Roman"/>
          <w:bCs/>
          <w:sz w:val="24"/>
          <w:szCs w:val="24"/>
          <w:lang w:eastAsia="tr-TR"/>
        </w:rPr>
        <w:t xml:space="preserve">) </w:t>
      </w:r>
      <w:r w:rsidR="007E73EB" w:rsidRPr="00812B4E">
        <w:rPr>
          <w:rFonts w:ascii="Times New Roman" w:eastAsia="Times New Roman" w:hAnsi="Times New Roman" w:cs="Times New Roman"/>
          <w:bCs/>
          <w:sz w:val="24"/>
          <w:szCs w:val="24"/>
          <w:lang w:eastAsia="tr-TR"/>
        </w:rPr>
        <w:t xml:space="preserve">Komisyon: İllerde Valilik bünyesinde, Aile ve Sosyal Hizmetler İl Müdürlüğü, Çalışma ve İş Kurumu İl Müdürlüğü, İl Milli Eğitim Müdürlüğü, İl Sağlık Müdürlüğü ve gerekli hallerde Valilikçe görevlendirilen diğer kamu kurum ve </w:t>
      </w:r>
      <w:r w:rsidR="007E73EB" w:rsidRPr="00812B4E">
        <w:rPr>
          <w:rFonts w:ascii="Times New Roman" w:eastAsia="Times New Roman" w:hAnsi="Times New Roman" w:cs="Times New Roman"/>
          <w:bCs/>
          <w:sz w:val="24"/>
          <w:szCs w:val="24"/>
          <w:lang w:eastAsia="tr-TR"/>
        </w:rPr>
        <w:lastRenderedPageBreak/>
        <w:t>kuruluşları temsilcilerinden oluşan, sekretaryası Aile ve Sosyal Hizmetler İl Müdürlüğü tarafından yürütülen ve çalışma usul ve esasları Engelli ve Yaşlı Hizmetleri Genel Müdürlüğü tarafından belirlenecek olan komisyonu,</w:t>
      </w:r>
    </w:p>
    <w:p w:rsidR="007E73EB" w:rsidRPr="00812B4E" w:rsidRDefault="00157488" w:rsidP="007E73EB">
      <w:pPr>
        <w:spacing w:before="100" w:beforeAutospacing="1" w:after="100" w:afterAutospacing="1" w:line="240" w:lineRule="atLeast"/>
        <w:ind w:firstLine="566"/>
        <w:jc w:val="both"/>
        <w:rPr>
          <w:rFonts w:ascii="Times New Roman" w:eastAsia="Calibri" w:hAnsi="Times New Roman" w:cs="Times New Roman"/>
          <w:sz w:val="24"/>
          <w:szCs w:val="24"/>
          <w:lang w:eastAsia="tr-TR"/>
        </w:rPr>
      </w:pPr>
      <w:r>
        <w:rPr>
          <w:rFonts w:ascii="Times New Roman" w:eastAsia="Times New Roman" w:hAnsi="Times New Roman" w:cs="Times New Roman"/>
          <w:bCs/>
          <w:sz w:val="24"/>
          <w:szCs w:val="24"/>
          <w:lang w:eastAsia="tr-TR"/>
        </w:rPr>
        <w:t>g</w:t>
      </w:r>
      <w:r w:rsidR="007E73EB" w:rsidRPr="00812B4E">
        <w:rPr>
          <w:rFonts w:ascii="Times New Roman" w:eastAsia="Times New Roman" w:hAnsi="Times New Roman" w:cs="Times New Roman"/>
          <w:bCs/>
          <w:sz w:val="24"/>
          <w:szCs w:val="24"/>
          <w:lang w:eastAsia="tr-TR"/>
        </w:rPr>
        <w:t>) Korumalı iş merkezi: Bir yapı veya alan bütünlüğü olan, içinde birden fazla korumalı işyeri bulunan; beslenme, giyinme, eğlenme, dinlenme, kültürel ve benzeri</w:t>
      </w:r>
      <w:r w:rsidR="007E73EB" w:rsidRPr="00812B4E">
        <w:rPr>
          <w:rFonts w:ascii="Times New Roman" w:eastAsia="Calibri" w:hAnsi="Times New Roman" w:cs="Times New Roman"/>
          <w:sz w:val="24"/>
          <w:szCs w:val="24"/>
          <w:lang w:eastAsia="tr-TR"/>
        </w:rPr>
        <w:t xml:space="preserve"> ihtiyaçların bir kısmının veya tamamının karşılandığı ortak kullanım alanlarını içeren merkezî bir yönetim tarafından yönetilen işletmeyi, </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ğ</w:t>
      </w:r>
      <w:r w:rsidR="007E73EB" w:rsidRPr="00812B4E">
        <w:rPr>
          <w:rFonts w:ascii="Times New Roman" w:eastAsia="Times New Roman" w:hAnsi="Times New Roman" w:cs="Times New Roman"/>
          <w:bCs/>
          <w:sz w:val="24"/>
          <w:szCs w:val="24"/>
          <w:lang w:eastAsia="tr-TR"/>
        </w:rPr>
        <w:t>) Korumalı işyeri: </w:t>
      </w:r>
      <w:r w:rsidRPr="00157488">
        <w:rPr>
          <w:rFonts w:ascii="Times New Roman" w:eastAsia="Times New Roman" w:hAnsi="Times New Roman" w:cs="Times New Roman"/>
          <w:bCs/>
          <w:sz w:val="24"/>
          <w:szCs w:val="24"/>
          <w:lang w:eastAsia="tr-TR"/>
        </w:rPr>
        <w:t>İş gücü piyasasına kazandırılmaları güç olan zihinsel veya ruhsal engelli bireylere istihdam oluşturmak amacıyla Devlet tarafından teknik ve mali yönden desteklenen ve çalışma ortamı özel olarak düzenlenen işyerini,</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h</w:t>
      </w:r>
      <w:r w:rsidR="007E73EB" w:rsidRPr="00812B4E">
        <w:rPr>
          <w:rFonts w:ascii="Times New Roman" w:eastAsia="Times New Roman" w:hAnsi="Times New Roman" w:cs="Times New Roman"/>
          <w:bCs/>
          <w:sz w:val="24"/>
          <w:szCs w:val="24"/>
          <w:lang w:eastAsia="tr-TR"/>
        </w:rPr>
        <w:t>) Korumalı işyeri yöneticisi: Korumalı işyerinin işleyişinden sorumlu olan kişiyi,</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ı</w:t>
      </w:r>
      <w:r w:rsidR="007E73EB" w:rsidRPr="00812B4E">
        <w:rPr>
          <w:rFonts w:ascii="Times New Roman" w:eastAsia="Times New Roman" w:hAnsi="Times New Roman" w:cs="Times New Roman"/>
          <w:bCs/>
          <w:sz w:val="24"/>
          <w:szCs w:val="24"/>
          <w:lang w:eastAsia="tr-TR"/>
        </w:rPr>
        <w:t>) Merkezi yönetim: Korumalı iş merkezinin maliki veya temsilcisi tarafından yetkilendirilen gerçek veya tüzel kişilerden oluşan yönetimi,</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w:t>
      </w:r>
      <w:r w:rsidR="007E73EB" w:rsidRPr="00812B4E">
        <w:rPr>
          <w:rFonts w:ascii="Times New Roman" w:eastAsia="Times New Roman" w:hAnsi="Times New Roman" w:cs="Times New Roman"/>
          <w:bCs/>
          <w:sz w:val="24"/>
          <w:szCs w:val="24"/>
          <w:lang w:eastAsia="tr-TR"/>
        </w:rPr>
        <w:t>) Merkezi yönetim odası: Korumalı işyerlerinin bağlı olduğu korumalı iş merkezinin sahibi veya yönetiminden sorumlu kişilerin kullanacağı bölümü,</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j</w:t>
      </w:r>
      <w:r w:rsidR="007E73EB" w:rsidRPr="00812B4E">
        <w:rPr>
          <w:rFonts w:ascii="Times New Roman" w:eastAsia="Times New Roman" w:hAnsi="Times New Roman" w:cs="Times New Roman"/>
          <w:bCs/>
          <w:sz w:val="24"/>
          <w:szCs w:val="24"/>
          <w:lang w:eastAsia="tr-TR"/>
        </w:rPr>
        <w:t>) Mutfak ve yemekhane: Korumalı iş merkezinde çalışanların yemek ihtiyaçlarının karşılanacağı bölümü,</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w:t>
      </w:r>
      <w:r w:rsidR="007E73EB" w:rsidRPr="00812B4E">
        <w:rPr>
          <w:rFonts w:ascii="Times New Roman" w:eastAsia="Times New Roman" w:hAnsi="Times New Roman" w:cs="Times New Roman"/>
          <w:bCs/>
          <w:sz w:val="24"/>
          <w:szCs w:val="24"/>
          <w:lang w:eastAsia="tr-TR"/>
        </w:rPr>
        <w:t>) Sağlık odası veya kabini: Korumalı iş merkezinde tam zamanlı veya yarı zamanlı sağlık personeli tarafından ilk yardım ve ilk müdahalenin yapıldığı ve engellilerin kullandığı ilaç ve sağlık malzemelerinin bulunduğu bölümü,</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l</w:t>
      </w:r>
      <w:r w:rsidR="007E73EB" w:rsidRPr="00812B4E">
        <w:rPr>
          <w:rFonts w:ascii="Times New Roman" w:eastAsia="Times New Roman" w:hAnsi="Times New Roman" w:cs="Times New Roman"/>
          <w:bCs/>
          <w:sz w:val="24"/>
          <w:szCs w:val="24"/>
          <w:lang w:eastAsia="tr-TR"/>
        </w:rPr>
        <w:t>) Sosyal servis:  Sayısı 10 ve üzeri olan korumalı işyerlerinin oluşturduğu korumalı iş merkezlerinde üniversitelerin sosyal hizmet, psikoloji, psikolojik danışmanlık ve rehberlik ve özel eğitim alanlarında en az lisans eğitimi almış meslek elemanları tarafından; işyerinde çalışmaya başlayan bireylerin kabul, ayrılış, ayrılış sonrası danışmanlık hizmetlerinin verilmesi, engelli ve ailelerine gerekli rehberlik hizmetlerinin sunulması, sosyal ve kültürel faaliyetlerin düzenlenmesi, toplumsal sorumluluk çerçevesinde merkezde verilen hizmetlere halkın gönüllü katkı ve katılımını sağlayıcı etkinlik programlarının düzenlenmesi,  merkezi yönetim sekretaryasının yürütülmesi ve Aile ve Sosyal Hizmetler İl Müdürlüğüne gönderilecek tüm bilgi belge, form ve yazışmaların yapılması ve/veya koordine edilmesi çalışmalarının yürütüldüğü bölümü,</w:t>
      </w:r>
    </w:p>
    <w:p w:rsidR="007E73EB" w:rsidRPr="00812B4E" w:rsidRDefault="00157488" w:rsidP="007E73EB">
      <w:pPr>
        <w:spacing w:before="100" w:beforeAutospacing="1" w:after="100" w:afterAutospacing="1" w:line="240" w:lineRule="atLeast"/>
        <w:ind w:firstLine="56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m</w:t>
      </w:r>
      <w:r w:rsidR="007E73EB" w:rsidRPr="00812B4E">
        <w:rPr>
          <w:rFonts w:ascii="Times New Roman" w:eastAsia="Times New Roman" w:hAnsi="Times New Roman" w:cs="Times New Roman"/>
          <w:bCs/>
          <w:sz w:val="24"/>
          <w:szCs w:val="24"/>
          <w:lang w:eastAsia="tr-TR"/>
        </w:rPr>
        <w:t>) Personel veya işçi odası: Korumalı iş merkezinde çalışan engelli personel ile iş yerinde bulunan diğer çalışanların giyinme soyunma, dinlenme gibi ihtiyaçlarını karşıladıkları odayı</w:t>
      </w:r>
      <w:r w:rsidR="00043E3F">
        <w:rPr>
          <w:rFonts w:ascii="Times New Roman" w:eastAsia="Times New Roman" w:hAnsi="Times New Roman" w:cs="Times New Roman"/>
          <w:bCs/>
          <w:sz w:val="24"/>
          <w:szCs w:val="24"/>
          <w:lang w:eastAsia="tr-TR"/>
        </w:rPr>
        <w:t>,</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812B4E">
        <w:rPr>
          <w:rFonts w:ascii="Times New Roman" w:eastAsia="Times New Roman" w:hAnsi="Times New Roman" w:cs="Times New Roman"/>
          <w:sz w:val="24"/>
          <w:szCs w:val="24"/>
          <w:lang w:eastAsia="tr-TR"/>
        </w:rPr>
        <w:t>ifade</w:t>
      </w:r>
      <w:proofErr w:type="gramEnd"/>
      <w:r w:rsidRPr="00812B4E">
        <w:rPr>
          <w:rFonts w:ascii="Times New Roman" w:eastAsia="Times New Roman" w:hAnsi="Times New Roman" w:cs="Times New Roman"/>
          <w:sz w:val="24"/>
          <w:szCs w:val="24"/>
          <w:lang w:eastAsia="tr-TR"/>
        </w:rPr>
        <w:t xml:space="preserve"> eder.</w:t>
      </w:r>
    </w:p>
    <w:p w:rsidR="006020EC" w:rsidRDefault="006020EC"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p>
    <w:p w:rsidR="006020EC" w:rsidRDefault="006020EC"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p>
    <w:p w:rsidR="006020EC" w:rsidRDefault="006020EC"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p>
    <w:p w:rsidR="007E73EB" w:rsidRPr="00812B4E" w:rsidRDefault="007E73EB"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lastRenderedPageBreak/>
        <w:t>İKİNCİ BÖLÜM</w:t>
      </w:r>
    </w:p>
    <w:p w:rsidR="007E73EB" w:rsidRPr="00812B4E" w:rsidRDefault="007E73EB" w:rsidP="007E73EB">
      <w:pPr>
        <w:spacing w:before="100" w:beforeAutospacing="1" w:after="56"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Korumalı İşyeri Statüsünün Kazanılması</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Korumalı işyeri statüsü için başvuruda bulunma</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4 – </w:t>
      </w:r>
      <w:r w:rsidRPr="00812B4E">
        <w:rPr>
          <w:rFonts w:ascii="Times New Roman" w:eastAsia="Times New Roman" w:hAnsi="Times New Roman" w:cs="Times New Roman"/>
          <w:sz w:val="24"/>
          <w:szCs w:val="24"/>
          <w:lang w:eastAsia="tr-TR"/>
        </w:rPr>
        <w:t xml:space="preserve">(1) Bu Yönetmeliğin 14 üncü maddesinin birinci fıkrasında belirtilen nitelikleri haiz engelli en az </w:t>
      </w:r>
      <w:r w:rsidR="00406891">
        <w:rPr>
          <w:rFonts w:ascii="Times New Roman" w:eastAsia="Times New Roman" w:hAnsi="Times New Roman" w:cs="Times New Roman"/>
          <w:sz w:val="24"/>
          <w:szCs w:val="24"/>
          <w:lang w:eastAsia="tr-TR"/>
        </w:rPr>
        <w:t>beş</w:t>
      </w:r>
      <w:r w:rsidRPr="00812B4E">
        <w:rPr>
          <w:rFonts w:ascii="Times New Roman" w:eastAsia="Times New Roman" w:hAnsi="Times New Roman" w:cs="Times New Roman"/>
          <w:sz w:val="24"/>
          <w:szCs w:val="24"/>
          <w:lang w:eastAsia="tr-TR"/>
        </w:rPr>
        <w:t xml:space="preserve"> bireyin çalıştığı veya çalışacağı işyerinin işvereni, korumalı işyeri statüsünün kazanılması için Aile ve Sosyal Hizmetler İl Müdürlüğüne başvuruda bulunur. Korumalı işyerlerinde çalışacak engelli bireylerin sayısının korumalı işyerindeki toplam işçi sayısına oranı yüzde elliden az olamaz. Bu kapsamda çalıştırılacak işçi sayısının tespitinde, belirsiz süreli iş sözleşmesine ve belirli süreli iş sözleşmesine göre çalıştırılan işçiler esas alınır. Kısmi süreli iş sözleşmesine göre çalışanlar, çalışma süreleri dikkate alınarak tam süreli çalışmaya dönüştürülür.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(2) Oranların hesaplanmasında yarıma kadar kesirler dikkate alınmaz, yarım ve daha fazla olanlar tama dönüştürülür.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Başvuruda işverenden istenecek belgeler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5 – </w:t>
      </w:r>
      <w:r w:rsidRPr="00812B4E">
        <w:rPr>
          <w:rFonts w:ascii="Times New Roman" w:eastAsia="Times New Roman" w:hAnsi="Times New Roman" w:cs="Times New Roman"/>
          <w:sz w:val="24"/>
          <w:szCs w:val="24"/>
          <w:lang w:eastAsia="tr-TR"/>
        </w:rPr>
        <w:t xml:space="preserve">(1) Gerçek veya tüzel kişiler, işyerinin üretim faaliyetini veya faaliyetlerini, işyerinde çalışan veya çalışacak toplam işçi sayısını, çalışan veya çalışacak engelli birey sayısını, engel durumlarını ve işyerinde yaptığı veya yapacağı işler ile işyerinin adresini belirten ve işyerine korumalı işyeri statüsü kazandırma talebini içeren dilekçe ile bu maddenin ikinci fıkrası ve 6 </w:t>
      </w:r>
      <w:proofErr w:type="spellStart"/>
      <w:r w:rsidRPr="00812B4E">
        <w:rPr>
          <w:rFonts w:ascii="Times New Roman" w:eastAsia="Times New Roman" w:hAnsi="Times New Roman" w:cs="Times New Roman"/>
          <w:sz w:val="24"/>
          <w:szCs w:val="24"/>
          <w:lang w:eastAsia="tr-TR"/>
        </w:rPr>
        <w:t>ncı</w:t>
      </w:r>
      <w:proofErr w:type="spellEnd"/>
      <w:r w:rsidRPr="00812B4E">
        <w:rPr>
          <w:rFonts w:ascii="Times New Roman" w:eastAsia="Times New Roman" w:hAnsi="Times New Roman" w:cs="Times New Roman"/>
          <w:sz w:val="24"/>
          <w:szCs w:val="24"/>
          <w:lang w:eastAsia="tr-TR"/>
        </w:rPr>
        <w:t> maddede belirtilen belgelerle birlikte Aile ve Sosyal Hizmetler İl Müdürlüğüne başvururlar.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(2) Korumalı işyeri açmak isteyen gerçek kişiden veya tüzel kişi temsilcisinden;</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a) T.C. Kimlik numarası beyanı,</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b) Adli sicil kaydına ilişkin yazılı beyanı,</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c) Tüzel kişinin temsilcisinin yetki belgesi,</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ç) Dernek ve vakıflar için, vakıf senedi veya dernek tüzüğünde amaçlar arasında eğitim ve üretim faaliyetlerinin yer aldığını gösteren belge,</w:t>
      </w:r>
    </w:p>
    <w:p w:rsidR="00353CF1"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 xml:space="preserve">d) </w:t>
      </w:r>
      <w:r w:rsidR="00353CF1" w:rsidRPr="00353CF1">
        <w:rPr>
          <w:rFonts w:ascii="Times New Roman" w:eastAsia="Times New Roman" w:hAnsi="Times New Roman" w:cs="Times New Roman"/>
          <w:sz w:val="24"/>
          <w:szCs w:val="24"/>
          <w:lang w:eastAsia="tr-TR"/>
        </w:rPr>
        <w:t>6183 sayılı Amme Alacaklarının Tahsil Usulü Hakkında Kanunun 22/A maddesi hükmüne göre vadesi geçmiş borç olarak kabul edilen vergi türlerinden borcunun olmadığına dair belge ile sosyal güvenlik kurumlarından alınacak prim borcu olmadığına dair belge</w:t>
      </w:r>
      <w:r w:rsidR="00353CF1">
        <w:rPr>
          <w:rFonts w:ascii="Times New Roman" w:eastAsia="Times New Roman" w:hAnsi="Times New Roman" w:cs="Times New Roman"/>
          <w:sz w:val="24"/>
          <w:szCs w:val="24"/>
          <w:lang w:eastAsia="tr-TR"/>
        </w:rPr>
        <w:t>,</w:t>
      </w:r>
      <w:r w:rsidR="00353CF1" w:rsidRPr="00812B4E">
        <w:rPr>
          <w:rFonts w:ascii="Times New Roman" w:eastAsia="Times New Roman" w:hAnsi="Times New Roman" w:cs="Times New Roman"/>
          <w:sz w:val="24"/>
          <w:szCs w:val="24"/>
          <w:lang w:eastAsia="tr-TR"/>
        </w:rPr>
        <w:t xml:space="preserve"> </w:t>
      </w:r>
    </w:p>
    <w:p w:rsidR="000F0BA3"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e) İlgili mevzuatı uyarınca alınması gereken izin ve belgeler</w:t>
      </w:r>
      <w:r w:rsidR="006845F7">
        <w:rPr>
          <w:rFonts w:ascii="Times New Roman" w:eastAsia="Times New Roman" w:hAnsi="Times New Roman" w:cs="Times New Roman"/>
          <w:sz w:val="24"/>
          <w:szCs w:val="24"/>
          <w:lang w:eastAsia="tr-TR"/>
        </w:rPr>
        <w:t>,</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812B4E">
        <w:rPr>
          <w:rFonts w:ascii="Times New Roman" w:eastAsia="Times New Roman" w:hAnsi="Times New Roman" w:cs="Times New Roman"/>
          <w:sz w:val="24"/>
          <w:szCs w:val="24"/>
          <w:lang w:eastAsia="tr-TR"/>
        </w:rPr>
        <w:t>istenir</w:t>
      </w:r>
      <w:proofErr w:type="gramEnd"/>
      <w:r w:rsidRPr="00812B4E">
        <w:rPr>
          <w:rFonts w:ascii="Times New Roman" w:eastAsia="Times New Roman" w:hAnsi="Times New Roman" w:cs="Times New Roman"/>
          <w:sz w:val="24"/>
          <w:szCs w:val="24"/>
          <w:lang w:eastAsia="tr-TR"/>
        </w:rPr>
        <w:t>.</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Korumalı işyeri yöneticisinden istenecek belgeler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6 –</w:t>
      </w:r>
      <w:r w:rsidRPr="00812B4E">
        <w:rPr>
          <w:rFonts w:ascii="Times New Roman" w:eastAsia="Times New Roman" w:hAnsi="Times New Roman" w:cs="Times New Roman"/>
          <w:sz w:val="24"/>
          <w:szCs w:val="24"/>
          <w:lang w:eastAsia="tr-TR"/>
        </w:rPr>
        <w:t> (1) Korumalı işyeri yöneticisinden;</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lastRenderedPageBreak/>
        <w:t>a) T.C. Kimlik numarası beyanı,</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b) Adli sicil kaydına ilişkin yazılı beyanı,</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c) Bulaşıcı bir hastalığı bulunmadığına ilişkin sağlık raporu,</w:t>
      </w:r>
    </w:p>
    <w:p w:rsidR="000F0BA3"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ç) Eğitim durumuna ilişkin yazılı beyan</w:t>
      </w:r>
      <w:r w:rsidR="006845F7">
        <w:rPr>
          <w:rFonts w:ascii="Times New Roman" w:eastAsia="Times New Roman" w:hAnsi="Times New Roman" w:cs="Times New Roman"/>
          <w:sz w:val="24"/>
          <w:szCs w:val="24"/>
          <w:lang w:eastAsia="tr-TR"/>
        </w:rPr>
        <w:t>,</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812B4E">
        <w:rPr>
          <w:rFonts w:ascii="Times New Roman" w:eastAsia="Times New Roman" w:hAnsi="Times New Roman" w:cs="Times New Roman"/>
          <w:sz w:val="24"/>
          <w:szCs w:val="24"/>
          <w:lang w:eastAsia="tr-TR"/>
        </w:rPr>
        <w:t>istenir</w:t>
      </w:r>
      <w:proofErr w:type="gramEnd"/>
      <w:r w:rsidRPr="00812B4E">
        <w:rPr>
          <w:rFonts w:ascii="Times New Roman" w:eastAsia="Times New Roman" w:hAnsi="Times New Roman" w:cs="Times New Roman"/>
          <w:sz w:val="24"/>
          <w:szCs w:val="24"/>
          <w:lang w:eastAsia="tr-TR"/>
        </w:rPr>
        <w:t>.</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Taleplerin komisyonca değerlendirilmesi ve korumalı işyeri statüsü belgesinin düzenlenmesi</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7 –</w:t>
      </w:r>
      <w:r w:rsidRPr="00812B4E">
        <w:rPr>
          <w:rFonts w:ascii="Times New Roman" w:eastAsia="Times New Roman" w:hAnsi="Times New Roman" w:cs="Times New Roman"/>
          <w:sz w:val="24"/>
          <w:szCs w:val="24"/>
          <w:lang w:eastAsia="tr-TR"/>
        </w:rPr>
        <w:t> (1) Korumalı işyeri statüsü almak üzere Aile ve Sosyal Hizmetler İl Müdürlüğüne başvuran gerçek veya tüzel kişilerin talepleri işyerinde gerekli tespit ve incelemeleri yapmak suretiyle en geç otuz gün içinde Komisyonca değerlendirilir. Başvurusu yapılanlardan Komisyonca yapılacak değerlendirme sonucunda uygun görülen işyerlerine Valilikçe, Korumalı İşyeri Statüsü Belgesi düzenlenir.</w:t>
      </w:r>
    </w:p>
    <w:p w:rsidR="007E73EB" w:rsidRPr="00812B4E" w:rsidRDefault="007E73EB" w:rsidP="007E73EB">
      <w:pPr>
        <w:spacing w:before="56" w:after="100" w:afterAutospacing="1"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ÜÇÜNCÜ BÖLÜM</w:t>
      </w:r>
    </w:p>
    <w:p w:rsidR="007E73EB" w:rsidRPr="00812B4E" w:rsidRDefault="007E73EB" w:rsidP="007E73EB">
      <w:pPr>
        <w:spacing w:before="100" w:beforeAutospacing="1" w:after="56"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Korumalı İşyerinde Çalıştırılacak Personelin Nitelikleri</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Korumalı işyerinde çalıştırılacak personel</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8 –</w:t>
      </w:r>
      <w:r w:rsidRPr="00812B4E">
        <w:rPr>
          <w:rFonts w:ascii="Times New Roman" w:eastAsia="Times New Roman" w:hAnsi="Times New Roman" w:cs="Times New Roman"/>
          <w:sz w:val="24"/>
          <w:szCs w:val="24"/>
          <w:lang w:eastAsia="tr-TR"/>
        </w:rPr>
        <w:t> (1) Korumalı işyerinde; işyeri yöneticisi ile mesleki ve teknik eğitim alanında yükseköğrenim görmüş veya usta öğreticilik yeterliliğini haiz eğitici personel istihdamı zorunludur.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(2) İşyeri yöneticisi, birden fazla korumalı işyerinin yöneticisi olamaz. Ancak, nitelikleri haiz olmak kaydıyla, aynı iş yerinde eğitici personel görevini yürütebilir.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(3) Korumalı işyerinde, işyerinin kapasitesine göre ayrıca teknik, idari ve yardımcı personel ile ihtiyaç duyulabilecek diğer personel çalıştırılabilir.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Personel desteği</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9 –</w:t>
      </w:r>
      <w:r w:rsidRPr="00812B4E">
        <w:rPr>
          <w:rFonts w:ascii="Times New Roman" w:eastAsia="Times New Roman" w:hAnsi="Times New Roman" w:cs="Times New Roman"/>
          <w:sz w:val="24"/>
          <w:szCs w:val="24"/>
          <w:lang w:eastAsia="tr-TR"/>
        </w:rPr>
        <w:t> (1) Korumalı işyerlerine Komisyon tarafından gerekli görülmesi halinde Valilikçe ilgili il müdürlüklerinden görevlendirme yoluyla uzman personel desteği sağlanabilir.</w:t>
      </w:r>
    </w:p>
    <w:p w:rsidR="007E73EB" w:rsidRPr="00812B4E" w:rsidRDefault="007E73EB" w:rsidP="007E73EB">
      <w:pPr>
        <w:spacing w:before="56" w:after="100" w:afterAutospacing="1"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DÖRDÜNCÜ BÖLÜM</w:t>
      </w:r>
    </w:p>
    <w:p w:rsidR="007E73EB" w:rsidRPr="00812B4E" w:rsidRDefault="007E73EB" w:rsidP="007E73EB">
      <w:pPr>
        <w:spacing w:before="100" w:beforeAutospacing="1" w:after="56"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Fiziksel Koşullar ve Donanım</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Emniyet ve trafik güvenliği</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10 – </w:t>
      </w:r>
      <w:r w:rsidRPr="00812B4E">
        <w:rPr>
          <w:rFonts w:ascii="Times New Roman" w:eastAsia="Times New Roman" w:hAnsi="Times New Roman" w:cs="Times New Roman"/>
          <w:sz w:val="24"/>
          <w:szCs w:val="24"/>
          <w:lang w:eastAsia="tr-TR"/>
        </w:rPr>
        <w:t>(1) Korumalı işyeri veya korumalı iş merkezi binasının bulunduğu yerin, engelli bireylerin geliş ve gidişlerinde trafik yönünden uygun ve emniyetli olması şartı aranır.</w:t>
      </w:r>
    </w:p>
    <w:p w:rsidR="006020EC" w:rsidRDefault="006020EC" w:rsidP="007E73EB">
      <w:pPr>
        <w:spacing w:before="100" w:beforeAutospacing="1" w:after="100" w:afterAutospacing="1" w:line="240" w:lineRule="atLeast"/>
        <w:ind w:firstLine="566"/>
        <w:jc w:val="both"/>
        <w:rPr>
          <w:rFonts w:ascii="Times New Roman" w:eastAsia="Times New Roman" w:hAnsi="Times New Roman" w:cs="Times New Roman"/>
          <w:b/>
          <w:bCs/>
          <w:sz w:val="24"/>
          <w:szCs w:val="24"/>
          <w:lang w:eastAsia="tr-TR"/>
        </w:rPr>
      </w:pP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lastRenderedPageBreak/>
        <w:t>Yangından korunma ve elektrik tertibatı</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11 –</w:t>
      </w:r>
      <w:r w:rsidRPr="00812B4E">
        <w:rPr>
          <w:rFonts w:ascii="Times New Roman" w:eastAsia="Times New Roman" w:hAnsi="Times New Roman" w:cs="Times New Roman"/>
          <w:sz w:val="24"/>
          <w:szCs w:val="24"/>
          <w:lang w:eastAsia="tr-TR"/>
        </w:rPr>
        <w:t> (1) Korumalı işyeri veya korumalı iş merkezinde</w:t>
      </w:r>
      <w:r w:rsidRPr="00812B4E">
        <w:rPr>
          <w:rFonts w:ascii="Times New Roman" w:hAnsi="Times New Roman" w:cs="Times New Roman"/>
          <w:sz w:val="24"/>
          <w:szCs w:val="24"/>
        </w:rPr>
        <w:t xml:space="preserve"> </w:t>
      </w:r>
      <w:r w:rsidRPr="00812B4E">
        <w:rPr>
          <w:rFonts w:ascii="Times New Roman" w:eastAsia="Times New Roman" w:hAnsi="Times New Roman" w:cs="Times New Roman"/>
          <w:sz w:val="24"/>
          <w:szCs w:val="24"/>
          <w:lang w:eastAsia="tr-TR"/>
        </w:rPr>
        <w:t>yangından korunma için yeterli sayıda yangın söndürme cihazı ve malzemesi, sesli ve ışıklı alarm sistemi ile engelli bireylerin kullanımına uygun yangın tahliye sistemi bulundurulması zorunludur.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(2) Korumalı işyeri veya korumalı iş merkezinde</w:t>
      </w:r>
      <w:r w:rsidRPr="00812B4E">
        <w:rPr>
          <w:rFonts w:ascii="Times New Roman" w:hAnsi="Times New Roman" w:cs="Times New Roman"/>
          <w:sz w:val="24"/>
          <w:szCs w:val="24"/>
        </w:rPr>
        <w:t xml:space="preserve"> </w:t>
      </w:r>
      <w:r w:rsidRPr="00812B4E">
        <w:rPr>
          <w:rFonts w:ascii="Times New Roman" w:eastAsia="Times New Roman" w:hAnsi="Times New Roman" w:cs="Times New Roman"/>
          <w:sz w:val="24"/>
          <w:szCs w:val="24"/>
          <w:lang w:eastAsia="tr-TR"/>
        </w:rPr>
        <w:t>elektrik anahtarı, priz, lamba gibi elektrikli aletler, kesici delici aletler ile yanıcı ve yakıcı maddelerin engelli bireyler için tehlike oluşturmasını önleyecek tedbirler alınır.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(3) Korumalı işyeri veya korumalı iş merkezi</w:t>
      </w:r>
      <w:r w:rsidRPr="00812B4E">
        <w:rPr>
          <w:rFonts w:ascii="Times New Roman" w:hAnsi="Times New Roman" w:cs="Times New Roman"/>
          <w:sz w:val="24"/>
          <w:szCs w:val="24"/>
        </w:rPr>
        <w:t xml:space="preserve"> </w:t>
      </w:r>
      <w:r w:rsidRPr="00812B4E">
        <w:rPr>
          <w:rFonts w:ascii="Times New Roman" w:eastAsia="Times New Roman" w:hAnsi="Times New Roman" w:cs="Times New Roman"/>
          <w:sz w:val="24"/>
          <w:szCs w:val="24"/>
          <w:lang w:eastAsia="tr-TR"/>
        </w:rPr>
        <w:t>binası çevresinde patlayıcı ve yanıcı madde satan veya depolayan kuruluşlar bulunması hâlinde, 27/11/2007 tarihli ve 2007/12937 sayılı Bakanlar Kurulu Kararı ile yürürlüğe konulan Binaların Yangından Korunması Hakkında Yönetmelik hükümlerine uygun mesafelerin korunması ve tedbirlerin alınması sağlanır.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Korumalı işyerinin fiziksel koşulları</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12 – </w:t>
      </w:r>
      <w:r w:rsidRPr="00812B4E">
        <w:rPr>
          <w:rFonts w:ascii="Times New Roman" w:eastAsia="Times New Roman" w:hAnsi="Times New Roman" w:cs="Times New Roman"/>
          <w:sz w:val="24"/>
          <w:szCs w:val="24"/>
          <w:lang w:eastAsia="tr-TR"/>
        </w:rPr>
        <w:t>(1) Korumalı işyeri veya korumalı iş merkezinin</w:t>
      </w:r>
      <w:r w:rsidRPr="00812B4E">
        <w:rPr>
          <w:rFonts w:ascii="Times New Roman" w:hAnsi="Times New Roman" w:cs="Times New Roman"/>
          <w:sz w:val="24"/>
          <w:szCs w:val="24"/>
        </w:rPr>
        <w:t xml:space="preserve"> </w:t>
      </w:r>
      <w:r w:rsidRPr="00812B4E">
        <w:rPr>
          <w:rFonts w:ascii="Times New Roman" w:eastAsia="Times New Roman" w:hAnsi="Times New Roman" w:cs="Times New Roman"/>
          <w:sz w:val="24"/>
          <w:szCs w:val="24"/>
          <w:lang w:eastAsia="tr-TR"/>
        </w:rPr>
        <w:t>fiziksel koşulları aşağıdaki özellikleri taşımalıdır:</w:t>
      </w:r>
    </w:p>
    <w:p w:rsidR="007E73EB" w:rsidRPr="00812B4E" w:rsidRDefault="007E73EB" w:rsidP="00D16B3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 xml:space="preserve">a) Türk Standartları Enstitüsü tarafından işyerleri için belirlenen fiziksel standartlar, korumalı işyerlerinde de geçerlidir. Korumalı işyerinin müstakil bir binada olması tercih nedenidir. Korumalı işyerinde çalışan zihinsel ve ruhsal engelli bireylerin hareket kısıtlılığının bulunmaması durumunda; müstakil villa tipi, dubleks, tripleks binalarda hizmet vermesi halinde asansör şartı aranmaz. Üç ve üzeri katlı diğer binalarda ve hareket kısıtlılığı olan zihinsel veya ruhsal engelli bireylerin çalıştığı korumalı işyerinin zemin üstü katlarda hizmet vermesi durumunda yangın merdiveni ve erişilebilirlik standartlarına uygun asansör bulunması zorunludur.  </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b) Korumalı işyeri rutubetli ortamda olmamalı, gün ışığı almalı ve uygun elektrik ışığı ile aydınlatılmalıdır.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c) Korumalı işyeri tabanı sağlığa zarar vermeyecek, ıslak ve kuru halde kaymayan ve kolay temizlenen bir malzeme ile kaplanmalıdır.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ç) Merdivenlerin genişliği ve yüksekliği iniş ve çıkışlarda kolaylık sağlayacak şekilde erişilebilirlik standartlarına uygun olmalı, emniyet korkulukları bulunmalıdır.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d) Kapılar erişilebilirlik standartlarına uygun olmalıdır.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e) Atölyeler ve diğer bölümlerin arası duvarla bölünmeli, sesli makinelerin kullanıldığı yerlerde ses geçirmez materyaller tercih edilmelidir.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f) Korumalı işyerinin ve korumalı iş merkezlerinin tuvaletleri ve duş alanları erişilebilirlik standartlarına uygun olmalıdır.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g) Korumalı iş merkezinde; merkezi yönetim odası, sosyal servis, personel ve işçi odası, atölye, çok amaçlı salon, mutfak ve yemekhane, sağlık odası veya kabini, banyo ve tuvalet ile ihtiyaç duyulan diğer bölümlerin bulundurulması zorunludur.</w:t>
      </w:r>
    </w:p>
    <w:p w:rsidR="007E73EB" w:rsidRPr="00812B4E" w:rsidRDefault="007E73EB"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lastRenderedPageBreak/>
        <w:t>BEŞİNCİ BÖLÜM</w:t>
      </w:r>
    </w:p>
    <w:p w:rsidR="007E73EB" w:rsidRPr="00812B4E" w:rsidRDefault="007E73EB" w:rsidP="007E73EB">
      <w:pPr>
        <w:spacing w:before="100" w:beforeAutospacing="1" w:after="56"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Korumalı İşyerinin İşleyişine İlişkin Esaslar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Korumalı işyerine engelli bireylerin kabulü</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13 – </w:t>
      </w:r>
      <w:r w:rsidRPr="00812B4E">
        <w:rPr>
          <w:rFonts w:ascii="Times New Roman" w:eastAsia="Times New Roman" w:hAnsi="Times New Roman" w:cs="Times New Roman"/>
          <w:sz w:val="24"/>
          <w:szCs w:val="24"/>
          <w:lang w:eastAsia="tr-TR"/>
        </w:rPr>
        <w:t>(1) Türkiye İş Kurumuna kayıtlı ve korumalı işyerinde çalışmak isteyen engelli bireyler bireysel olarak veya Çalışma ve İş Kurumu İl Müdürlükleri aracılığı ile işyerlerine başvururlar. İşyeri, işe aldığı engelli bireyleri en geç bir ay içinde Çalışma ve İş Kurumu İl Müdürlüğü ve Aile ve Sosyal Hizmetler İl Müdürlüğüne bildirmekle yükümlüdür.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Korumalı işyerine kabul edilecek engelli bireyler ve istenecek belgeler</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14 –</w:t>
      </w:r>
      <w:r w:rsidRPr="00812B4E">
        <w:rPr>
          <w:rFonts w:ascii="Times New Roman" w:eastAsia="Times New Roman" w:hAnsi="Times New Roman" w:cs="Times New Roman"/>
          <w:sz w:val="24"/>
          <w:szCs w:val="24"/>
          <w:lang w:eastAsia="tr-TR"/>
        </w:rPr>
        <w:t> (1) Korumalı işyerinde istihdam edilebilmek için;</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 xml:space="preserve">a) </w:t>
      </w:r>
      <w:r w:rsidR="000F0BA3">
        <w:rPr>
          <w:rFonts w:ascii="Times New Roman" w:eastAsia="Times New Roman" w:hAnsi="Times New Roman" w:cs="Times New Roman"/>
          <w:sz w:val="24"/>
          <w:szCs w:val="24"/>
          <w:lang w:eastAsia="tr-TR"/>
        </w:rPr>
        <w:t>E</w:t>
      </w:r>
      <w:r w:rsidR="000F0BA3">
        <w:rPr>
          <w:rFonts w:ascii="Times New Roman" w:eastAsia="Times New Roman" w:hAnsi="Times New Roman" w:cs="Times New Roman"/>
          <w:bCs/>
          <w:sz w:val="24"/>
          <w:szCs w:val="24"/>
          <w:lang w:eastAsia="tr-TR"/>
        </w:rPr>
        <w:t>rişkinler</w:t>
      </w:r>
      <w:r w:rsidR="000F0BA3" w:rsidRPr="00157488">
        <w:rPr>
          <w:rFonts w:ascii="Times New Roman" w:eastAsia="Times New Roman" w:hAnsi="Times New Roman" w:cs="Times New Roman"/>
          <w:bCs/>
          <w:sz w:val="24"/>
          <w:szCs w:val="24"/>
          <w:lang w:eastAsia="tr-TR"/>
        </w:rPr>
        <w:t xml:space="preserve"> </w:t>
      </w:r>
      <w:r w:rsidR="000F0BA3">
        <w:rPr>
          <w:rFonts w:ascii="Times New Roman" w:eastAsia="Times New Roman" w:hAnsi="Times New Roman" w:cs="Times New Roman"/>
          <w:bCs/>
          <w:sz w:val="24"/>
          <w:szCs w:val="24"/>
          <w:lang w:eastAsia="tr-TR"/>
        </w:rPr>
        <w:t>İ</w:t>
      </w:r>
      <w:r w:rsidR="000F0BA3" w:rsidRPr="00157488">
        <w:rPr>
          <w:rFonts w:ascii="Times New Roman" w:eastAsia="Times New Roman" w:hAnsi="Times New Roman" w:cs="Times New Roman"/>
          <w:bCs/>
          <w:sz w:val="24"/>
          <w:szCs w:val="24"/>
          <w:lang w:eastAsia="tr-TR"/>
        </w:rPr>
        <w:t xml:space="preserve">çin </w:t>
      </w:r>
      <w:r w:rsidR="000F0BA3">
        <w:rPr>
          <w:rFonts w:ascii="Times New Roman" w:eastAsia="Times New Roman" w:hAnsi="Times New Roman" w:cs="Times New Roman"/>
          <w:bCs/>
          <w:sz w:val="24"/>
          <w:szCs w:val="24"/>
          <w:lang w:eastAsia="tr-TR"/>
        </w:rPr>
        <w:t xml:space="preserve">Engellilik Sağlık Kurulu Raporuna göre </w:t>
      </w:r>
      <w:r w:rsidR="000F0BA3" w:rsidRPr="00157488">
        <w:rPr>
          <w:rFonts w:ascii="Times New Roman" w:eastAsia="Times New Roman" w:hAnsi="Times New Roman" w:cs="Times New Roman"/>
          <w:bCs/>
          <w:sz w:val="24"/>
          <w:szCs w:val="24"/>
          <w:lang w:eastAsia="tr-TR"/>
        </w:rPr>
        <w:t xml:space="preserve">en az % 40 oranında zihinsel veya ruhsal engelli </w:t>
      </w:r>
      <w:r w:rsidR="000F0BA3">
        <w:rPr>
          <w:rFonts w:ascii="Times New Roman" w:eastAsia="Times New Roman" w:hAnsi="Times New Roman" w:cs="Times New Roman"/>
          <w:bCs/>
          <w:sz w:val="24"/>
          <w:szCs w:val="24"/>
          <w:lang w:eastAsia="tr-TR"/>
        </w:rPr>
        <w:t>olmak</w:t>
      </w:r>
      <w:r w:rsidR="00B558AC">
        <w:rPr>
          <w:rFonts w:ascii="Times New Roman" w:eastAsia="Times New Roman" w:hAnsi="Times New Roman" w:cs="Times New Roman"/>
          <w:bCs/>
          <w:sz w:val="24"/>
          <w:szCs w:val="24"/>
          <w:lang w:eastAsia="tr-TR"/>
        </w:rPr>
        <w:t xml:space="preserve"> veya</w:t>
      </w:r>
      <w:r w:rsidR="000F0BA3" w:rsidRPr="00157488">
        <w:rPr>
          <w:rFonts w:ascii="Times New Roman" w:eastAsia="Times New Roman" w:hAnsi="Times New Roman" w:cs="Times New Roman"/>
          <w:bCs/>
          <w:sz w:val="24"/>
          <w:szCs w:val="24"/>
          <w:lang w:eastAsia="tr-TR"/>
        </w:rPr>
        <w:t xml:space="preserve"> </w:t>
      </w:r>
      <w:r w:rsidR="000F0BA3">
        <w:rPr>
          <w:rFonts w:ascii="Times New Roman" w:eastAsia="Times New Roman" w:hAnsi="Times New Roman" w:cs="Times New Roman"/>
          <w:bCs/>
          <w:sz w:val="24"/>
          <w:szCs w:val="24"/>
          <w:lang w:eastAsia="tr-TR"/>
        </w:rPr>
        <w:t xml:space="preserve">Çocuklar İçin Özel Gereksinim Raporuna göre </w:t>
      </w:r>
      <w:r w:rsidR="000F0BA3" w:rsidRPr="00157488">
        <w:rPr>
          <w:rFonts w:ascii="Times New Roman" w:eastAsia="Times New Roman" w:hAnsi="Times New Roman" w:cs="Times New Roman"/>
          <w:bCs/>
          <w:sz w:val="24"/>
          <w:szCs w:val="24"/>
          <w:lang w:eastAsia="tr-TR"/>
        </w:rPr>
        <w:t xml:space="preserve">en az “hafif düzeyde özel gereksinimi vardır (%40-49)” ibaresi bulunan zihinsel </w:t>
      </w:r>
      <w:r w:rsidR="000F0BA3">
        <w:rPr>
          <w:rFonts w:ascii="Times New Roman" w:eastAsia="Times New Roman" w:hAnsi="Times New Roman" w:cs="Times New Roman"/>
          <w:bCs/>
          <w:sz w:val="24"/>
          <w:szCs w:val="24"/>
          <w:lang w:eastAsia="tr-TR"/>
        </w:rPr>
        <w:t xml:space="preserve">veya ruhsal engelli birey </w:t>
      </w:r>
      <w:r w:rsidRPr="00812B4E">
        <w:rPr>
          <w:rFonts w:ascii="Times New Roman" w:eastAsia="Times New Roman" w:hAnsi="Times New Roman" w:cs="Times New Roman"/>
          <w:sz w:val="24"/>
          <w:szCs w:val="24"/>
          <w:lang w:eastAsia="tr-TR"/>
        </w:rPr>
        <w:t>olmak,</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b) Türkiye İş Kurumuna kayıtlı olmak,</w:t>
      </w:r>
    </w:p>
    <w:p w:rsidR="00483ECF"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c) 15 yaşını bitirmiş olmak</w:t>
      </w:r>
      <w:r w:rsidR="006845F7">
        <w:rPr>
          <w:rFonts w:ascii="Times New Roman" w:eastAsia="Times New Roman" w:hAnsi="Times New Roman" w:cs="Times New Roman"/>
          <w:sz w:val="24"/>
          <w:szCs w:val="24"/>
          <w:lang w:eastAsia="tr-TR"/>
        </w:rPr>
        <w:t>,</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proofErr w:type="gramStart"/>
      <w:r w:rsidRPr="00812B4E">
        <w:rPr>
          <w:rFonts w:ascii="Times New Roman" w:eastAsia="Times New Roman" w:hAnsi="Times New Roman" w:cs="Times New Roman"/>
          <w:sz w:val="24"/>
          <w:szCs w:val="24"/>
          <w:lang w:eastAsia="tr-TR"/>
        </w:rPr>
        <w:t>gerekir</w:t>
      </w:r>
      <w:proofErr w:type="gramEnd"/>
      <w:r w:rsidRPr="00812B4E">
        <w:rPr>
          <w:rFonts w:ascii="Times New Roman" w:eastAsia="Times New Roman" w:hAnsi="Times New Roman" w:cs="Times New Roman"/>
          <w:sz w:val="24"/>
          <w:szCs w:val="24"/>
          <w:lang w:eastAsia="tr-TR"/>
        </w:rPr>
        <w:t>.</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(2) Kabulde;</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a) T.C. Kimlik Numarası beyanı,</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 xml:space="preserve">b) </w:t>
      </w:r>
      <w:r w:rsidR="000F0BA3">
        <w:rPr>
          <w:rFonts w:ascii="Times New Roman" w:eastAsia="Times New Roman" w:hAnsi="Times New Roman" w:cs="Times New Roman"/>
          <w:sz w:val="24"/>
          <w:szCs w:val="24"/>
          <w:lang w:eastAsia="tr-TR"/>
        </w:rPr>
        <w:t xml:space="preserve">Erişkinler İçin </w:t>
      </w:r>
      <w:r w:rsidRPr="00812B4E">
        <w:rPr>
          <w:rFonts w:ascii="Times New Roman" w:eastAsia="Times New Roman" w:hAnsi="Times New Roman" w:cs="Times New Roman"/>
          <w:sz w:val="24"/>
          <w:szCs w:val="24"/>
          <w:lang w:eastAsia="tr-TR"/>
        </w:rPr>
        <w:t>Engellil</w:t>
      </w:r>
      <w:r w:rsidR="000F0BA3">
        <w:rPr>
          <w:rFonts w:ascii="Times New Roman" w:eastAsia="Times New Roman" w:hAnsi="Times New Roman" w:cs="Times New Roman"/>
          <w:sz w:val="24"/>
          <w:szCs w:val="24"/>
          <w:lang w:eastAsia="tr-TR"/>
        </w:rPr>
        <w:t xml:space="preserve">ik Sağlık Kurulu Raporunun veya Çocuklar İçin Özel Gereksinim </w:t>
      </w:r>
      <w:r w:rsidR="000A7B26">
        <w:rPr>
          <w:rFonts w:ascii="Times New Roman" w:eastAsia="Times New Roman" w:hAnsi="Times New Roman" w:cs="Times New Roman"/>
          <w:sz w:val="24"/>
          <w:szCs w:val="24"/>
          <w:lang w:eastAsia="tr-TR"/>
        </w:rPr>
        <w:t>Raporunun</w:t>
      </w:r>
      <w:r w:rsidR="000A7B26" w:rsidRPr="00812B4E">
        <w:rPr>
          <w:rFonts w:ascii="Times New Roman" w:eastAsia="Times New Roman" w:hAnsi="Times New Roman" w:cs="Times New Roman"/>
          <w:sz w:val="24"/>
          <w:szCs w:val="24"/>
          <w:lang w:eastAsia="tr-TR"/>
        </w:rPr>
        <w:t xml:space="preserve"> aslı</w:t>
      </w:r>
      <w:r w:rsidRPr="00812B4E">
        <w:rPr>
          <w:rFonts w:ascii="Times New Roman" w:eastAsia="Times New Roman" w:hAnsi="Times New Roman" w:cs="Times New Roman"/>
          <w:sz w:val="24"/>
          <w:szCs w:val="24"/>
          <w:lang w:eastAsia="tr-TR"/>
        </w:rPr>
        <w:t> veya onaylı örneği,</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c) İki adet fotoğraf,</w:t>
      </w:r>
    </w:p>
    <w:p w:rsidR="007E73EB" w:rsidRPr="00812B4E" w:rsidRDefault="007E73EB" w:rsidP="00993C0F">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ç) Var ise öğrenim belgesinin veya çıkış belgesinin aslı veya aslı ibraz edildiğinde Aile ve Sosyal Hizmetler İl Müdürlüğünce onaylanan örneği</w:t>
      </w:r>
      <w:r w:rsidR="006845F7">
        <w:rPr>
          <w:rFonts w:ascii="Times New Roman" w:eastAsia="Times New Roman" w:hAnsi="Times New Roman" w:cs="Times New Roman"/>
          <w:sz w:val="24"/>
          <w:szCs w:val="24"/>
          <w:lang w:eastAsia="tr-TR"/>
        </w:rPr>
        <w:t>,</w:t>
      </w:r>
      <w:r w:rsidR="00A0009B">
        <w:rPr>
          <w:rFonts w:ascii="Times New Roman" w:eastAsia="Times New Roman" w:hAnsi="Times New Roman" w:cs="Times New Roman"/>
          <w:sz w:val="24"/>
          <w:szCs w:val="24"/>
          <w:lang w:eastAsia="tr-TR"/>
        </w:rPr>
        <w:t xml:space="preserve"> </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gramStart"/>
      <w:r w:rsidRPr="00812B4E">
        <w:rPr>
          <w:rFonts w:ascii="Times New Roman" w:eastAsia="Times New Roman" w:hAnsi="Times New Roman" w:cs="Times New Roman"/>
          <w:sz w:val="24"/>
          <w:szCs w:val="24"/>
          <w:lang w:eastAsia="tr-TR"/>
        </w:rPr>
        <w:t>istenir</w:t>
      </w:r>
      <w:proofErr w:type="gramEnd"/>
      <w:r w:rsidRPr="00812B4E">
        <w:rPr>
          <w:rFonts w:ascii="Times New Roman" w:eastAsia="Times New Roman" w:hAnsi="Times New Roman" w:cs="Times New Roman"/>
          <w:sz w:val="24"/>
          <w:szCs w:val="24"/>
          <w:lang w:eastAsia="tr-TR"/>
        </w:rPr>
        <w:t>.</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Korumalı işyerinde çalışan engelli bireyin işten ayrılması</w:t>
      </w:r>
    </w:p>
    <w:p w:rsidR="007E73EB" w:rsidRPr="00812B4E" w:rsidRDefault="007E73EB" w:rsidP="00477700">
      <w:pPr>
        <w:spacing w:after="200" w:line="276" w:lineRule="auto"/>
        <w:ind w:firstLine="566"/>
        <w:jc w:val="both"/>
        <w:rPr>
          <w:rFonts w:ascii="Times New Roman" w:eastAsia="Calibri"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15 –</w:t>
      </w:r>
      <w:r w:rsidRPr="00812B4E">
        <w:rPr>
          <w:rFonts w:ascii="Times New Roman" w:eastAsia="Times New Roman" w:hAnsi="Times New Roman" w:cs="Times New Roman"/>
          <w:sz w:val="24"/>
          <w:szCs w:val="24"/>
          <w:lang w:eastAsia="tr-TR"/>
        </w:rPr>
        <w:t> </w:t>
      </w:r>
      <w:r w:rsidR="00477700" w:rsidRPr="00812B4E">
        <w:rPr>
          <w:rFonts w:ascii="Times New Roman" w:hAnsi="Times New Roman" w:cs="Times New Roman"/>
          <w:bCs/>
          <w:sz w:val="24"/>
          <w:szCs w:val="24"/>
        </w:rPr>
        <w:t xml:space="preserve"> </w:t>
      </w:r>
      <w:r w:rsidRPr="00812B4E">
        <w:rPr>
          <w:rFonts w:ascii="Times New Roman" w:hAnsi="Times New Roman" w:cs="Times New Roman"/>
          <w:bCs/>
          <w:sz w:val="24"/>
          <w:szCs w:val="24"/>
        </w:rPr>
        <w:t xml:space="preserve">(1) </w:t>
      </w:r>
      <w:r w:rsidRPr="00812B4E">
        <w:rPr>
          <w:rFonts w:ascii="Times New Roman" w:eastAsia="Calibri" w:hAnsi="Times New Roman" w:cs="Times New Roman"/>
          <w:sz w:val="24"/>
          <w:szCs w:val="24"/>
          <w:lang w:eastAsia="tr-TR"/>
        </w:rPr>
        <w:t xml:space="preserve"> Korumalı işyerleri, aylık personel durum çizelgesini takip eden ayın yedinci gününe kadar düzenleyerek </w:t>
      </w:r>
      <w:r w:rsidRPr="00477700">
        <w:rPr>
          <w:rFonts w:ascii="Times New Roman" w:eastAsia="Calibri" w:hAnsi="Times New Roman" w:cs="Times New Roman"/>
          <w:sz w:val="24"/>
          <w:szCs w:val="24"/>
          <w:lang w:eastAsia="tr-TR"/>
        </w:rPr>
        <w:t>Aile ve Sosyal Hizmetler İl Müdürlüğüne</w:t>
      </w:r>
      <w:r w:rsidRPr="00812B4E">
        <w:rPr>
          <w:rFonts w:ascii="Times New Roman" w:eastAsia="Calibri" w:hAnsi="Times New Roman" w:cs="Times New Roman"/>
          <w:sz w:val="24"/>
          <w:szCs w:val="24"/>
          <w:lang w:eastAsia="tr-TR"/>
        </w:rPr>
        <w:t xml:space="preserve"> gönderir. Ayın yedinci gününün tatile denk gelmesi halinde takip eden ilk iş günü gönderilir.   İşyeri, herhangi bir sebeple iş sözleşmesi sona eren engelli bireyin ayrılış nedenlerini yedi gün içinde Aile ve Sosyal Hizmetler İl Müdürlüğüne bildirmekle yükümlüdür. </w:t>
      </w:r>
    </w:p>
    <w:p w:rsidR="007E73EB" w:rsidRPr="00812B4E" w:rsidRDefault="007E73EB"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lastRenderedPageBreak/>
        <w:t>ALTINCI BÖLÜM</w:t>
      </w:r>
    </w:p>
    <w:p w:rsidR="007E73EB" w:rsidRPr="00812B4E" w:rsidRDefault="007E73EB" w:rsidP="007E73EB">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812B4E">
        <w:rPr>
          <w:rFonts w:ascii="Times New Roman" w:eastAsia="Times New Roman" w:hAnsi="Times New Roman" w:cs="Times New Roman"/>
          <w:b/>
          <w:sz w:val="24"/>
          <w:szCs w:val="24"/>
          <w:lang w:eastAsia="tr-TR"/>
        </w:rPr>
        <w:t>Çeşitli ve Son Hükümler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Denetim</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w:t>
      </w:r>
      <w:r w:rsidR="00477700">
        <w:rPr>
          <w:rFonts w:ascii="Times New Roman" w:eastAsia="Times New Roman" w:hAnsi="Times New Roman" w:cs="Times New Roman"/>
          <w:b/>
          <w:bCs/>
          <w:sz w:val="24"/>
          <w:szCs w:val="24"/>
          <w:lang w:eastAsia="tr-TR"/>
        </w:rPr>
        <w:t>6</w:t>
      </w:r>
      <w:r w:rsidRPr="00812B4E">
        <w:rPr>
          <w:rFonts w:ascii="Times New Roman" w:eastAsia="Times New Roman" w:hAnsi="Times New Roman" w:cs="Times New Roman"/>
          <w:b/>
          <w:bCs/>
          <w:sz w:val="24"/>
          <w:szCs w:val="24"/>
          <w:lang w:eastAsia="tr-TR"/>
        </w:rPr>
        <w:t> –</w:t>
      </w:r>
      <w:r w:rsidRPr="00812B4E">
        <w:rPr>
          <w:rFonts w:ascii="Times New Roman" w:eastAsia="Times New Roman" w:hAnsi="Times New Roman" w:cs="Times New Roman"/>
          <w:sz w:val="24"/>
          <w:szCs w:val="24"/>
          <w:lang w:eastAsia="tr-TR"/>
        </w:rPr>
        <w:t> (1) Korumalı işyerleri, bu Yönetmelikte belirlenen hususlarla sınırlı olmak ve diğer mevzuatın denetime ilişkin hükümleri saklı kalmak kaydıyla, yılda en az bir kez Aile ve Sosyal Hizmetler İl Müdürlüğü tarafından, gerekli görüldüğü hallerde Aile ve Sosyal Hizmetler Bakanlığı denetim elemanlarınca denetlenir.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Defter ve belgelerin ibrazı</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w:t>
      </w:r>
      <w:r w:rsidR="00477700">
        <w:rPr>
          <w:rFonts w:ascii="Times New Roman" w:eastAsia="Times New Roman" w:hAnsi="Times New Roman" w:cs="Times New Roman"/>
          <w:b/>
          <w:bCs/>
          <w:sz w:val="24"/>
          <w:szCs w:val="24"/>
          <w:lang w:eastAsia="tr-TR"/>
        </w:rPr>
        <w:t>7</w:t>
      </w:r>
      <w:r w:rsidRPr="00812B4E">
        <w:rPr>
          <w:rFonts w:ascii="Times New Roman" w:eastAsia="Times New Roman" w:hAnsi="Times New Roman" w:cs="Times New Roman"/>
          <w:b/>
          <w:bCs/>
          <w:sz w:val="24"/>
          <w:szCs w:val="24"/>
          <w:lang w:eastAsia="tr-TR"/>
        </w:rPr>
        <w:t> – </w:t>
      </w:r>
      <w:r w:rsidRPr="00812B4E">
        <w:rPr>
          <w:rFonts w:ascii="Times New Roman" w:eastAsia="Times New Roman" w:hAnsi="Times New Roman" w:cs="Times New Roman"/>
          <w:sz w:val="24"/>
          <w:szCs w:val="24"/>
          <w:lang w:eastAsia="tr-TR"/>
        </w:rPr>
        <w:t>(1) Korumalı işyerleri, denetimlerde ilgili her türlü bilgiyi vermek ve bu bilgilerin doğruluğunu ispata yarayan defter, kayıt ve belgeleri ibraz etmek zorundadır.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Yıllık faaliyet raporunun düzenlenmesi</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1</w:t>
      </w:r>
      <w:r w:rsidR="00477700">
        <w:rPr>
          <w:rFonts w:ascii="Times New Roman" w:eastAsia="Times New Roman" w:hAnsi="Times New Roman" w:cs="Times New Roman"/>
          <w:b/>
          <w:bCs/>
          <w:sz w:val="24"/>
          <w:szCs w:val="24"/>
          <w:lang w:eastAsia="tr-TR"/>
        </w:rPr>
        <w:t>8</w:t>
      </w:r>
      <w:r w:rsidRPr="00812B4E">
        <w:rPr>
          <w:rFonts w:ascii="Times New Roman" w:eastAsia="Times New Roman" w:hAnsi="Times New Roman" w:cs="Times New Roman"/>
          <w:b/>
          <w:bCs/>
          <w:sz w:val="24"/>
          <w:szCs w:val="24"/>
          <w:lang w:eastAsia="tr-TR"/>
        </w:rPr>
        <w:t> – </w:t>
      </w:r>
      <w:r w:rsidRPr="00812B4E">
        <w:rPr>
          <w:rFonts w:ascii="Times New Roman" w:eastAsia="Times New Roman" w:hAnsi="Times New Roman" w:cs="Times New Roman"/>
          <w:sz w:val="24"/>
          <w:szCs w:val="24"/>
          <w:lang w:eastAsia="tr-TR"/>
        </w:rPr>
        <w:t>(1) Korumalı işyerleri, bir yıllık üretim, istihdam, satış, bağış, yatırım, pazarlama, stok, istihdam ettiği personel gibi bilgileri içeren faaliyet raporunu her yılın Mart ayı içerisinde Aile ve Sosyal Hizmetler İl Müdürlüğüne iletir.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Korumalı işyeri statüsünün sona erdirilmesi</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 xml:space="preserve">MADDE </w:t>
      </w:r>
      <w:r w:rsidR="00477700">
        <w:rPr>
          <w:rFonts w:ascii="Times New Roman" w:eastAsia="Times New Roman" w:hAnsi="Times New Roman" w:cs="Times New Roman"/>
          <w:b/>
          <w:bCs/>
          <w:sz w:val="24"/>
          <w:szCs w:val="24"/>
          <w:lang w:eastAsia="tr-TR"/>
        </w:rPr>
        <w:t>19</w:t>
      </w:r>
      <w:r w:rsidRPr="00812B4E">
        <w:rPr>
          <w:rFonts w:ascii="Times New Roman" w:eastAsia="Times New Roman" w:hAnsi="Times New Roman" w:cs="Times New Roman"/>
          <w:b/>
          <w:bCs/>
          <w:sz w:val="24"/>
          <w:szCs w:val="24"/>
          <w:lang w:eastAsia="tr-TR"/>
        </w:rPr>
        <w:t> – </w:t>
      </w:r>
      <w:r w:rsidRPr="00812B4E">
        <w:rPr>
          <w:rFonts w:ascii="Times New Roman" w:eastAsia="Times New Roman" w:hAnsi="Times New Roman" w:cs="Times New Roman"/>
          <w:sz w:val="24"/>
          <w:szCs w:val="24"/>
          <w:lang w:eastAsia="tr-TR"/>
        </w:rPr>
        <w:t>(1) Korumalı işyerleri, bu Yönetmelikte belirtilen koşulların bir veya birkaçını yerine getirmediği denetim raporları ile tespit edildiği takdirde Aile ve Sosyal Hizmetler İl Müdürlüğü tarafından yazılı olarak uyarılır. Otuz gün içinde belirtilen eksiklikleri tamamlamadığı tespit edilen işverenlerin korumalı işyeri statüsü belgesi Komisyonun görüşü alınarak Valilikçe iptal edilir.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sz w:val="24"/>
          <w:szCs w:val="24"/>
          <w:lang w:eastAsia="tr-TR"/>
        </w:rPr>
        <w:t>(2) Korumalı işyerleri, taşınma, devir, birleşme ve kapanma durumlarını on beş gün öncesinden Aile ve Sosyal Hizmetler İl Müdürlüğüne bildirmek zorundadır.</w:t>
      </w:r>
    </w:p>
    <w:p w:rsidR="007E73EB" w:rsidRPr="00812B4E" w:rsidRDefault="00477700"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007E73EB" w:rsidRPr="00812B4E">
        <w:rPr>
          <w:rFonts w:ascii="Times New Roman" w:eastAsia="Times New Roman" w:hAnsi="Times New Roman" w:cs="Times New Roman"/>
          <w:sz w:val="24"/>
          <w:szCs w:val="24"/>
          <w:lang w:eastAsia="tr-TR"/>
        </w:rPr>
        <w:t>Korumalı işyerinin taşınması durumunda, taşınılan yerin bu Yönetmelikte öngörülen şartları taşıdığının Komisyon tarafından tespiti halinde işyerinin, korumalı işyeri statüsü devam eder.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Komisyon kararlarına itiraz</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2</w:t>
      </w:r>
      <w:r w:rsidR="00477700">
        <w:rPr>
          <w:rFonts w:ascii="Times New Roman" w:eastAsia="Times New Roman" w:hAnsi="Times New Roman" w:cs="Times New Roman"/>
          <w:b/>
          <w:bCs/>
          <w:sz w:val="24"/>
          <w:szCs w:val="24"/>
          <w:lang w:eastAsia="tr-TR"/>
        </w:rPr>
        <w:t>0</w:t>
      </w:r>
      <w:r w:rsidRPr="00812B4E">
        <w:rPr>
          <w:rFonts w:ascii="Times New Roman" w:eastAsia="Times New Roman" w:hAnsi="Times New Roman" w:cs="Times New Roman"/>
          <w:b/>
          <w:bCs/>
          <w:sz w:val="24"/>
          <w:szCs w:val="24"/>
          <w:lang w:eastAsia="tr-TR"/>
        </w:rPr>
        <w:t> – </w:t>
      </w:r>
      <w:r w:rsidRPr="00812B4E">
        <w:rPr>
          <w:rFonts w:ascii="Times New Roman" w:eastAsia="Times New Roman" w:hAnsi="Times New Roman" w:cs="Times New Roman"/>
          <w:sz w:val="24"/>
          <w:szCs w:val="24"/>
          <w:lang w:eastAsia="tr-TR"/>
        </w:rPr>
        <w:t>(1) Korumalı işyeri statüsü kazanma talebinin reddi ve korumalı işyeri statüsünün sona erdirilmesi kararlarına karşı kararın tebliğ tarihinden itibaren on beş gün içinde Aile ve Sosyal Hizmetler İl Müdürlüğüne itiraz edilebilir. İtirazlar Komisyonca değerlendirilerek otuz gün içerisinde sonuçlandırılır. İtiraz yoluna başvurulmuş olması ilgililerin yargı yoluna başvurma hakkını ortadan kaldırmaz.</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Yürürlükten kaldırılan yönetmelik</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b/>
          <w:bCs/>
          <w:sz w:val="24"/>
          <w:szCs w:val="24"/>
          <w:lang w:eastAsia="tr-TR"/>
        </w:rPr>
      </w:pPr>
      <w:r w:rsidRPr="00812B4E">
        <w:rPr>
          <w:rFonts w:ascii="Times New Roman" w:eastAsia="Times New Roman" w:hAnsi="Times New Roman" w:cs="Times New Roman"/>
          <w:b/>
          <w:bCs/>
          <w:sz w:val="24"/>
          <w:szCs w:val="24"/>
          <w:lang w:eastAsia="tr-TR"/>
        </w:rPr>
        <w:t>MADDE 2</w:t>
      </w:r>
      <w:r w:rsidR="00477700">
        <w:rPr>
          <w:rFonts w:ascii="Times New Roman" w:eastAsia="Times New Roman" w:hAnsi="Times New Roman" w:cs="Times New Roman"/>
          <w:b/>
          <w:bCs/>
          <w:sz w:val="24"/>
          <w:szCs w:val="24"/>
          <w:lang w:eastAsia="tr-TR"/>
        </w:rPr>
        <w:t>1</w:t>
      </w:r>
      <w:r w:rsidRPr="00812B4E">
        <w:rPr>
          <w:rFonts w:ascii="Times New Roman" w:eastAsia="Times New Roman" w:hAnsi="Times New Roman" w:cs="Times New Roman"/>
          <w:b/>
          <w:bCs/>
          <w:sz w:val="24"/>
          <w:szCs w:val="24"/>
          <w:lang w:eastAsia="tr-TR"/>
        </w:rPr>
        <w:t> –</w:t>
      </w:r>
      <w:r w:rsidRPr="00812B4E">
        <w:rPr>
          <w:rFonts w:ascii="Times New Roman" w:eastAsia="Times New Roman" w:hAnsi="Times New Roman" w:cs="Times New Roman"/>
          <w:sz w:val="24"/>
          <w:szCs w:val="24"/>
          <w:lang w:eastAsia="tr-TR"/>
        </w:rPr>
        <w:t> (1) 26/1</w:t>
      </w:r>
      <w:r w:rsidR="00872880">
        <w:rPr>
          <w:rFonts w:ascii="Times New Roman" w:eastAsia="Times New Roman" w:hAnsi="Times New Roman" w:cs="Times New Roman"/>
          <w:sz w:val="24"/>
          <w:szCs w:val="24"/>
          <w:lang w:eastAsia="tr-TR"/>
        </w:rPr>
        <w:t>1</w:t>
      </w:r>
      <w:r w:rsidRPr="00812B4E">
        <w:rPr>
          <w:rFonts w:ascii="Times New Roman" w:eastAsia="Times New Roman" w:hAnsi="Times New Roman" w:cs="Times New Roman"/>
          <w:sz w:val="24"/>
          <w:szCs w:val="24"/>
          <w:lang w:eastAsia="tr-TR"/>
        </w:rPr>
        <w:t>/2013 tarihli ve 28833 sayılı Resmî</w:t>
      </w:r>
      <w:r w:rsidR="00A0009B">
        <w:rPr>
          <w:rFonts w:ascii="Times New Roman" w:eastAsia="Times New Roman" w:hAnsi="Times New Roman" w:cs="Times New Roman"/>
          <w:sz w:val="24"/>
          <w:szCs w:val="24"/>
          <w:lang w:eastAsia="tr-TR"/>
        </w:rPr>
        <w:t xml:space="preserve"> Gazetede</w:t>
      </w:r>
      <w:r w:rsidRPr="00812B4E">
        <w:rPr>
          <w:rFonts w:ascii="Times New Roman" w:eastAsia="Times New Roman" w:hAnsi="Times New Roman" w:cs="Times New Roman"/>
          <w:sz w:val="24"/>
          <w:szCs w:val="24"/>
          <w:lang w:eastAsia="tr-TR"/>
        </w:rPr>
        <w:t xml:space="preserve"> yayımlanan Korumalı İşyerleri Hakkında Yönetmelik yürürlükten kaldırılmıştır.</w:t>
      </w:r>
      <w:r w:rsidRPr="00812B4E">
        <w:rPr>
          <w:rFonts w:ascii="Times New Roman" w:eastAsia="Times New Roman" w:hAnsi="Times New Roman" w:cs="Times New Roman"/>
          <w:b/>
          <w:bCs/>
          <w:sz w:val="24"/>
          <w:szCs w:val="24"/>
          <w:lang w:eastAsia="tr-TR"/>
        </w:rPr>
        <w:t xml:space="preserve"> </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lastRenderedPageBreak/>
        <w:t>Yürürlük</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MADDE 2</w:t>
      </w:r>
      <w:r w:rsidR="00477700">
        <w:rPr>
          <w:rFonts w:ascii="Times New Roman" w:eastAsia="Times New Roman" w:hAnsi="Times New Roman" w:cs="Times New Roman"/>
          <w:b/>
          <w:bCs/>
          <w:sz w:val="24"/>
          <w:szCs w:val="24"/>
          <w:lang w:eastAsia="tr-TR"/>
        </w:rPr>
        <w:t>2</w:t>
      </w:r>
      <w:r w:rsidRPr="00812B4E">
        <w:rPr>
          <w:rFonts w:ascii="Times New Roman" w:eastAsia="Times New Roman" w:hAnsi="Times New Roman" w:cs="Times New Roman"/>
          <w:b/>
          <w:bCs/>
          <w:sz w:val="24"/>
          <w:szCs w:val="24"/>
          <w:lang w:eastAsia="tr-TR"/>
        </w:rPr>
        <w:t> –</w:t>
      </w:r>
      <w:r w:rsidRPr="00812B4E">
        <w:rPr>
          <w:rFonts w:ascii="Times New Roman" w:eastAsia="Times New Roman" w:hAnsi="Times New Roman" w:cs="Times New Roman"/>
          <w:sz w:val="24"/>
          <w:szCs w:val="24"/>
          <w:lang w:eastAsia="tr-TR"/>
        </w:rPr>
        <w:t> (1) Bu Yönetmelik yayımı tarihinde yürürlüğe girer.</w:t>
      </w:r>
    </w:p>
    <w:p w:rsidR="007E73EB" w:rsidRPr="00812B4E" w:rsidRDefault="007E73EB" w:rsidP="007E73EB">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812B4E">
        <w:rPr>
          <w:rFonts w:ascii="Times New Roman" w:eastAsia="Times New Roman" w:hAnsi="Times New Roman" w:cs="Times New Roman"/>
          <w:b/>
          <w:bCs/>
          <w:sz w:val="24"/>
          <w:szCs w:val="24"/>
          <w:lang w:eastAsia="tr-TR"/>
        </w:rPr>
        <w:t>Yürütme</w:t>
      </w:r>
    </w:p>
    <w:p w:rsidR="00365508" w:rsidRDefault="007E73EB"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FA066D">
        <w:rPr>
          <w:rFonts w:ascii="Times New Roman" w:eastAsia="Times New Roman" w:hAnsi="Times New Roman" w:cs="Times New Roman"/>
          <w:b/>
          <w:sz w:val="24"/>
          <w:szCs w:val="24"/>
          <w:lang w:eastAsia="tr-TR"/>
        </w:rPr>
        <w:t>MADDE 2</w:t>
      </w:r>
      <w:r w:rsidR="00477700">
        <w:rPr>
          <w:rFonts w:ascii="Times New Roman" w:eastAsia="Times New Roman" w:hAnsi="Times New Roman" w:cs="Times New Roman"/>
          <w:b/>
          <w:sz w:val="24"/>
          <w:szCs w:val="24"/>
          <w:lang w:eastAsia="tr-TR"/>
        </w:rPr>
        <w:t>3</w:t>
      </w:r>
      <w:r w:rsidRPr="00812B4E">
        <w:rPr>
          <w:rFonts w:ascii="Times New Roman" w:eastAsia="Times New Roman" w:hAnsi="Times New Roman" w:cs="Times New Roman"/>
          <w:sz w:val="24"/>
          <w:szCs w:val="24"/>
          <w:lang w:eastAsia="tr-TR"/>
        </w:rPr>
        <w:t xml:space="preserve"> – (1) Bu Yönetmelik hükümlerini Aile ve Sosyal Hizmetler Bakanı, Çalışma </w:t>
      </w:r>
      <w:r w:rsidR="00477700">
        <w:rPr>
          <w:rFonts w:ascii="Times New Roman" w:eastAsia="Times New Roman" w:hAnsi="Times New Roman" w:cs="Times New Roman"/>
          <w:sz w:val="24"/>
          <w:szCs w:val="24"/>
          <w:lang w:eastAsia="tr-TR"/>
        </w:rPr>
        <w:t>v</w:t>
      </w:r>
      <w:r w:rsidRPr="00812B4E">
        <w:rPr>
          <w:rFonts w:ascii="Times New Roman" w:eastAsia="Times New Roman" w:hAnsi="Times New Roman" w:cs="Times New Roman"/>
          <w:sz w:val="24"/>
          <w:szCs w:val="24"/>
          <w:lang w:eastAsia="tr-TR"/>
        </w:rPr>
        <w:t>e Sosyal Güvenlik Bakanı ile Hazine ve Maliye Bakanı birlikte yürütür.</w:t>
      </w: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70A0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Derya YANIK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sidR="00D70A0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Prof. Dr. Vedat BİLGİN</w:t>
      </w: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Aile ve Sosyal Hizmetler Bakanı</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Çalışma ve Sosyal Güvenlik Bakanı</w:t>
      </w: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942028">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
    <w:p w:rsidR="00E80C72" w:rsidRDefault="00E80C72" w:rsidP="00E80C72">
      <w:pPr>
        <w:spacing w:before="100" w:beforeAutospacing="1" w:after="100" w:afterAutospacing="1" w:line="240" w:lineRule="atLeast"/>
        <w:ind w:firstLine="566"/>
        <w:jc w:val="center"/>
        <w:rPr>
          <w:rFonts w:ascii="Times New Roman" w:eastAsia="Times New Roman" w:hAnsi="Times New Roman" w:cs="Times New Roman"/>
          <w:sz w:val="24"/>
          <w:szCs w:val="24"/>
          <w:lang w:eastAsia="tr-TR"/>
        </w:rPr>
      </w:pPr>
    </w:p>
    <w:p w:rsidR="00E80C72" w:rsidRDefault="00DB3236" w:rsidP="00D70A09">
      <w:pPr>
        <w:spacing w:before="100" w:beforeAutospacing="1" w:after="100" w:afterAutospacing="1" w:line="240" w:lineRule="atLeast"/>
        <w:ind w:left="2832"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Dr. </w:t>
      </w:r>
      <w:r w:rsidR="00D70A09">
        <w:rPr>
          <w:rFonts w:ascii="Times New Roman" w:eastAsia="Times New Roman" w:hAnsi="Times New Roman" w:cs="Times New Roman"/>
          <w:sz w:val="24"/>
          <w:szCs w:val="24"/>
          <w:lang w:eastAsia="tr-TR"/>
        </w:rPr>
        <w:t>Nureddin NEBATİ</w:t>
      </w:r>
    </w:p>
    <w:p w:rsidR="00D70A09" w:rsidRDefault="00D70A09" w:rsidP="00D70A09">
      <w:pPr>
        <w:spacing w:before="100" w:beforeAutospacing="1" w:after="100" w:afterAutospacing="1" w:line="240" w:lineRule="atLeast"/>
        <w:rPr>
          <w:rFonts w:ascii="Times New Roman" w:eastAsia="Times New Roman" w:hAnsi="Times New Roman" w:cs="Times New Roman"/>
          <w:sz w:val="24"/>
          <w:szCs w:val="24"/>
          <w:lang w:eastAsia="tr-TR"/>
        </w:rPr>
      </w:pPr>
    </w:p>
    <w:p w:rsidR="00E80C72" w:rsidRDefault="00D70A09" w:rsidP="00D70A09">
      <w:pPr>
        <w:spacing w:before="100" w:beforeAutospacing="1" w:after="100" w:afterAutospacing="1" w:line="240" w:lineRule="atLeast"/>
        <w:ind w:left="283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E80C72">
        <w:rPr>
          <w:rFonts w:ascii="Times New Roman" w:eastAsia="Times New Roman" w:hAnsi="Times New Roman" w:cs="Times New Roman"/>
          <w:sz w:val="24"/>
          <w:szCs w:val="24"/>
          <w:lang w:eastAsia="tr-TR"/>
        </w:rPr>
        <w:t>Hazine ve Maliye Bakanı</w:t>
      </w:r>
    </w:p>
    <w:p w:rsidR="00E80C72" w:rsidRPr="00812B4E" w:rsidRDefault="00E80C72" w:rsidP="00942028">
      <w:pPr>
        <w:spacing w:before="100" w:beforeAutospacing="1" w:after="100" w:afterAutospacing="1" w:line="240" w:lineRule="atLeast"/>
        <w:ind w:firstLine="566"/>
        <w:jc w:val="both"/>
        <w:rPr>
          <w:rFonts w:ascii="Times New Roman" w:hAnsi="Times New Roman" w:cs="Times New Roman"/>
          <w:sz w:val="24"/>
          <w:szCs w:val="24"/>
        </w:rPr>
      </w:pPr>
    </w:p>
    <w:sectPr w:rsidR="00E80C72" w:rsidRPr="00812B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E35" w:rsidRDefault="008C5E35" w:rsidP="007303EA">
      <w:pPr>
        <w:spacing w:after="0" w:line="240" w:lineRule="auto"/>
      </w:pPr>
      <w:r>
        <w:separator/>
      </w:r>
    </w:p>
  </w:endnote>
  <w:endnote w:type="continuationSeparator" w:id="0">
    <w:p w:rsidR="008C5E35" w:rsidRDefault="008C5E35" w:rsidP="0073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A" w:rsidRDefault="007303EA">
    <w:pPr>
      <w:pStyle w:val="AltBilgi"/>
      <w:jc w:val="center"/>
    </w:pPr>
  </w:p>
  <w:p w:rsidR="007303EA" w:rsidRDefault="007303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E35" w:rsidRDefault="008C5E35" w:rsidP="007303EA">
      <w:pPr>
        <w:spacing w:after="0" w:line="240" w:lineRule="auto"/>
      </w:pPr>
      <w:r>
        <w:separator/>
      </w:r>
    </w:p>
  </w:footnote>
  <w:footnote w:type="continuationSeparator" w:id="0">
    <w:p w:rsidR="008C5E35" w:rsidRDefault="008C5E35" w:rsidP="00730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C6"/>
    <w:rsid w:val="00043E3F"/>
    <w:rsid w:val="00092814"/>
    <w:rsid w:val="000968C5"/>
    <w:rsid w:val="000A2163"/>
    <w:rsid w:val="000A7B26"/>
    <w:rsid w:val="000F0BA3"/>
    <w:rsid w:val="000F6288"/>
    <w:rsid w:val="001330BF"/>
    <w:rsid w:val="0013345B"/>
    <w:rsid w:val="00133C2B"/>
    <w:rsid w:val="00136419"/>
    <w:rsid w:val="00157488"/>
    <w:rsid w:val="0016576D"/>
    <w:rsid w:val="00187149"/>
    <w:rsid w:val="0029490B"/>
    <w:rsid w:val="002F6045"/>
    <w:rsid w:val="00353CF1"/>
    <w:rsid w:val="00365508"/>
    <w:rsid w:val="003C3EDF"/>
    <w:rsid w:val="0040175B"/>
    <w:rsid w:val="00406891"/>
    <w:rsid w:val="00477700"/>
    <w:rsid w:val="00483ECF"/>
    <w:rsid w:val="004974BF"/>
    <w:rsid w:val="004C36F3"/>
    <w:rsid w:val="004F1D19"/>
    <w:rsid w:val="004F7B0D"/>
    <w:rsid w:val="00550B83"/>
    <w:rsid w:val="00574571"/>
    <w:rsid w:val="0059264F"/>
    <w:rsid w:val="00592C39"/>
    <w:rsid w:val="005B48BD"/>
    <w:rsid w:val="005F5E9B"/>
    <w:rsid w:val="006020EC"/>
    <w:rsid w:val="006845F7"/>
    <w:rsid w:val="00695DBD"/>
    <w:rsid w:val="006A7A99"/>
    <w:rsid w:val="006D6E46"/>
    <w:rsid w:val="007249D7"/>
    <w:rsid w:val="007303EA"/>
    <w:rsid w:val="00747264"/>
    <w:rsid w:val="00791744"/>
    <w:rsid w:val="007B4BF6"/>
    <w:rsid w:val="007C0E18"/>
    <w:rsid w:val="007C278F"/>
    <w:rsid w:val="007E73EB"/>
    <w:rsid w:val="00812B4E"/>
    <w:rsid w:val="00857A75"/>
    <w:rsid w:val="00872880"/>
    <w:rsid w:val="008C5E35"/>
    <w:rsid w:val="008C6E82"/>
    <w:rsid w:val="00911C8C"/>
    <w:rsid w:val="00920C7E"/>
    <w:rsid w:val="00942028"/>
    <w:rsid w:val="00993C0F"/>
    <w:rsid w:val="009C3A5B"/>
    <w:rsid w:val="00A0009B"/>
    <w:rsid w:val="00A04D60"/>
    <w:rsid w:val="00AA1761"/>
    <w:rsid w:val="00B006D0"/>
    <w:rsid w:val="00B02CC6"/>
    <w:rsid w:val="00B35373"/>
    <w:rsid w:val="00B558AC"/>
    <w:rsid w:val="00BB2D9F"/>
    <w:rsid w:val="00BF0A20"/>
    <w:rsid w:val="00C07D4A"/>
    <w:rsid w:val="00C9596D"/>
    <w:rsid w:val="00CB198F"/>
    <w:rsid w:val="00CD08C6"/>
    <w:rsid w:val="00CE5DC3"/>
    <w:rsid w:val="00D16B38"/>
    <w:rsid w:val="00D670C8"/>
    <w:rsid w:val="00D70A09"/>
    <w:rsid w:val="00DB0F04"/>
    <w:rsid w:val="00DB3236"/>
    <w:rsid w:val="00DE3E14"/>
    <w:rsid w:val="00E53638"/>
    <w:rsid w:val="00E80C72"/>
    <w:rsid w:val="00F54294"/>
    <w:rsid w:val="00F616BA"/>
    <w:rsid w:val="00F71E00"/>
    <w:rsid w:val="00F933AE"/>
    <w:rsid w:val="00FA0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4FA1D8-7C8E-419E-B6EE-C6B8052E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3E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303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03EA"/>
  </w:style>
  <w:style w:type="paragraph" w:styleId="AltBilgi">
    <w:name w:val="footer"/>
    <w:basedOn w:val="Normal"/>
    <w:link w:val="AltBilgiChar"/>
    <w:uiPriority w:val="99"/>
    <w:unhideWhenUsed/>
    <w:rsid w:val="007303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03EA"/>
  </w:style>
  <w:style w:type="paragraph" w:styleId="BalonMetni">
    <w:name w:val="Balloon Text"/>
    <w:basedOn w:val="Normal"/>
    <w:link w:val="BalonMetniChar"/>
    <w:uiPriority w:val="99"/>
    <w:semiHidden/>
    <w:unhideWhenUsed/>
    <w:rsid w:val="001334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3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53A3-AF16-49CD-93CD-2CD06F78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2335</Words>
  <Characters>13316</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Lütfiye Karaaslan</dc:creator>
  <cp:lastModifiedBy>Lutfiye Mutluoglu</cp:lastModifiedBy>
  <cp:revision>2</cp:revision>
  <cp:lastPrinted>2021-12-09T08:58:00Z</cp:lastPrinted>
  <dcterms:created xsi:type="dcterms:W3CDTF">2022-03-14T13:15:00Z</dcterms:created>
  <dcterms:modified xsi:type="dcterms:W3CDTF">2022-03-14T13:15:00Z</dcterms:modified>
</cp:coreProperties>
</file>